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822D0" w14:textId="77777777" w:rsidR="00BD3102" w:rsidRPr="00BD3102" w:rsidRDefault="00BD3102" w:rsidP="0084057F">
      <w:pPr>
        <w:shd w:val="clear" w:color="auto" w:fill="FFFFFF"/>
        <w:spacing w:before="300" w:after="150"/>
        <w:jc w:val="both"/>
        <w:outlineLvl w:val="2"/>
        <w:rPr>
          <w:rFonts w:ascii="Verdana" w:eastAsia="Times New Roman" w:hAnsi="Verdana" w:cs="Times New Roman"/>
          <w:color w:val="548DD4" w:themeColor="text2" w:themeTint="99"/>
          <w:sz w:val="20"/>
          <w:szCs w:val="20"/>
          <w:lang w:eastAsia="en-IE"/>
        </w:rPr>
      </w:pPr>
      <w:r w:rsidRPr="00BD3102">
        <w:rPr>
          <w:rFonts w:ascii="Verdana" w:eastAsia="Times New Roman" w:hAnsi="Verdana" w:cs="Times New Roman"/>
          <w:color w:val="548DD4" w:themeColor="text2" w:themeTint="99"/>
          <w:sz w:val="20"/>
          <w:szCs w:val="20"/>
          <w:lang w:eastAsia="en-IE"/>
        </w:rPr>
        <w:t>General Data Protection Regulation (GDPR) Update</w:t>
      </w:r>
    </w:p>
    <w:p w14:paraId="33AC5BA8" w14:textId="7B96E7D7" w:rsidR="00444130" w:rsidRPr="0084057F" w:rsidRDefault="00BD3102" w:rsidP="0084057F">
      <w:pPr>
        <w:shd w:val="clear" w:color="auto" w:fill="FFFFFF"/>
        <w:spacing w:after="150"/>
        <w:jc w:val="both"/>
        <w:rPr>
          <w:rFonts w:ascii="Verdana" w:eastAsia="Times New Roman" w:hAnsi="Verdana" w:cs="Times New Roman"/>
          <w:color w:val="808080" w:themeColor="background1" w:themeShade="80"/>
          <w:sz w:val="20"/>
          <w:szCs w:val="20"/>
          <w:lang w:eastAsia="en-IE"/>
        </w:rPr>
      </w:pPr>
      <w:r w:rsidRPr="00BD3102">
        <w:rPr>
          <w:rFonts w:ascii="Verdana" w:eastAsia="Times New Roman" w:hAnsi="Verdana" w:cs="Times New Roman"/>
          <w:color w:val="808080" w:themeColor="background1" w:themeShade="80"/>
          <w:sz w:val="20"/>
          <w:szCs w:val="20"/>
          <w:lang w:eastAsia="en-IE"/>
        </w:rPr>
        <w:t>To comply with the requirements of the GDPR, we have made changes to our terms and conditions. </w:t>
      </w:r>
      <w:r w:rsidRPr="0084057F">
        <w:rPr>
          <w:rFonts w:ascii="Verdana" w:eastAsia="Times New Roman" w:hAnsi="Verdana" w:cs="Times New Roman"/>
          <w:color w:val="808080" w:themeColor="background1" w:themeShade="80"/>
          <w:sz w:val="20"/>
          <w:szCs w:val="20"/>
          <w:lang w:eastAsia="en-IE"/>
        </w:rPr>
        <w:t>T</w:t>
      </w:r>
      <w:r w:rsidRPr="00BD3102">
        <w:rPr>
          <w:rFonts w:ascii="Verdana" w:eastAsia="Times New Roman" w:hAnsi="Verdana" w:cs="Times New Roman"/>
          <w:color w:val="808080" w:themeColor="background1" w:themeShade="80"/>
          <w:sz w:val="20"/>
          <w:szCs w:val="20"/>
          <w:lang w:eastAsia="en-IE"/>
        </w:rPr>
        <w:t>he terms and conditions has been updated to direct</w:t>
      </w:r>
      <w:r w:rsidR="009F2FC6">
        <w:rPr>
          <w:rFonts w:ascii="Verdana" w:eastAsia="Times New Roman" w:hAnsi="Verdana" w:cs="Times New Roman"/>
          <w:color w:val="808080" w:themeColor="background1" w:themeShade="80"/>
          <w:sz w:val="20"/>
          <w:szCs w:val="20"/>
          <w:lang w:eastAsia="en-IE"/>
        </w:rPr>
        <w:t xml:space="preserve"> Customers</w:t>
      </w:r>
      <w:r w:rsidRPr="0084057F">
        <w:rPr>
          <w:rFonts w:ascii="Verdana" w:eastAsia="Times New Roman" w:hAnsi="Verdana" w:cs="Times New Roman"/>
          <w:color w:val="808080" w:themeColor="background1" w:themeShade="80"/>
          <w:sz w:val="20"/>
          <w:szCs w:val="20"/>
          <w:lang w:eastAsia="en-IE"/>
        </w:rPr>
        <w:t xml:space="preserve"> </w:t>
      </w:r>
      <w:r w:rsidRPr="00BD3102">
        <w:rPr>
          <w:rFonts w:ascii="Verdana" w:eastAsia="Times New Roman" w:hAnsi="Verdana" w:cs="Times New Roman"/>
          <w:color w:val="808080" w:themeColor="background1" w:themeShade="80"/>
          <w:sz w:val="20"/>
          <w:szCs w:val="20"/>
          <w:lang w:eastAsia="en-IE"/>
        </w:rPr>
        <w:t>to review the updated Privacy Policy and Cookies Statement which is available on our website at </w:t>
      </w:r>
      <w:hyperlink r:id="rId8" w:history="1">
        <w:r w:rsidR="003153D8" w:rsidRPr="009D2DD5">
          <w:rPr>
            <w:rStyle w:val="Hyperlink"/>
            <w:rFonts w:ascii="Verdana" w:eastAsia="Times New Roman" w:hAnsi="Verdana" w:cs="Times New Roman"/>
            <w:sz w:val="20"/>
            <w:szCs w:val="20"/>
            <w:highlight w:val="yellow"/>
            <w:lang w:eastAsia="en-IE"/>
          </w:rPr>
          <w:t>https://www.</w:t>
        </w:r>
      </w:hyperlink>
      <w:r w:rsidR="009F2FC6">
        <w:rPr>
          <w:rStyle w:val="Hyperlink"/>
          <w:rFonts w:ascii="Verdana" w:eastAsia="Times New Roman" w:hAnsi="Verdana" w:cs="Times New Roman"/>
          <w:sz w:val="20"/>
          <w:szCs w:val="20"/>
          <w:highlight w:val="yellow"/>
          <w:lang w:eastAsia="en-IE"/>
        </w:rPr>
        <w:t>academysigns.com</w:t>
      </w:r>
      <w:r w:rsidR="00444130" w:rsidRPr="0084057F">
        <w:rPr>
          <w:rFonts w:ascii="Verdana" w:eastAsia="Times New Roman" w:hAnsi="Verdana" w:cs="Times New Roman"/>
          <w:color w:val="808080" w:themeColor="background1" w:themeShade="80"/>
          <w:sz w:val="20"/>
          <w:szCs w:val="20"/>
          <w:lang w:eastAsia="en-IE"/>
        </w:rPr>
        <w:t xml:space="preserve">  </w:t>
      </w:r>
    </w:p>
    <w:p w14:paraId="76450A8E" w14:textId="77777777" w:rsidR="00BD3102" w:rsidRPr="00BD3102" w:rsidRDefault="00BD3102" w:rsidP="0084057F">
      <w:pPr>
        <w:shd w:val="clear" w:color="auto" w:fill="FFFFFF"/>
        <w:spacing w:after="150"/>
        <w:jc w:val="both"/>
        <w:rPr>
          <w:rFonts w:ascii="Verdana" w:eastAsia="Times New Roman" w:hAnsi="Verdana" w:cs="Times New Roman"/>
          <w:color w:val="548DD4" w:themeColor="text2" w:themeTint="99"/>
          <w:sz w:val="20"/>
          <w:szCs w:val="20"/>
          <w:lang w:eastAsia="en-IE"/>
        </w:rPr>
      </w:pPr>
      <w:r w:rsidRPr="00BD3102">
        <w:rPr>
          <w:rFonts w:ascii="Verdana" w:eastAsia="Times New Roman" w:hAnsi="Verdana" w:cs="Times New Roman"/>
          <w:color w:val="548DD4" w:themeColor="text2" w:themeTint="99"/>
          <w:sz w:val="20"/>
          <w:szCs w:val="20"/>
          <w:lang w:eastAsia="en-IE"/>
        </w:rPr>
        <w:t xml:space="preserve">General </w:t>
      </w:r>
      <w:r w:rsidR="009D2DD5">
        <w:rPr>
          <w:rFonts w:ascii="Verdana" w:eastAsia="Times New Roman" w:hAnsi="Verdana" w:cs="Times New Roman"/>
          <w:color w:val="548DD4" w:themeColor="text2" w:themeTint="99"/>
          <w:sz w:val="20"/>
          <w:szCs w:val="20"/>
          <w:lang w:eastAsia="en-IE"/>
        </w:rPr>
        <w:t>T</w:t>
      </w:r>
      <w:r w:rsidRPr="00BD3102">
        <w:rPr>
          <w:rFonts w:ascii="Verdana" w:eastAsia="Times New Roman" w:hAnsi="Verdana" w:cs="Times New Roman"/>
          <w:color w:val="548DD4" w:themeColor="text2" w:themeTint="99"/>
          <w:sz w:val="20"/>
          <w:szCs w:val="20"/>
          <w:lang w:eastAsia="en-IE"/>
        </w:rPr>
        <w:t xml:space="preserve">erms of </w:t>
      </w:r>
      <w:r w:rsidR="009D2DD5">
        <w:rPr>
          <w:rFonts w:ascii="Verdana" w:eastAsia="Times New Roman" w:hAnsi="Verdana" w:cs="Times New Roman"/>
          <w:color w:val="548DD4" w:themeColor="text2" w:themeTint="99"/>
          <w:sz w:val="20"/>
          <w:szCs w:val="20"/>
          <w:lang w:eastAsia="en-IE"/>
        </w:rPr>
        <w:t>U</w:t>
      </w:r>
      <w:r w:rsidRPr="00BD3102">
        <w:rPr>
          <w:rFonts w:ascii="Verdana" w:eastAsia="Times New Roman" w:hAnsi="Verdana" w:cs="Times New Roman"/>
          <w:color w:val="548DD4" w:themeColor="text2" w:themeTint="99"/>
          <w:sz w:val="20"/>
          <w:szCs w:val="20"/>
          <w:lang w:eastAsia="en-IE"/>
        </w:rPr>
        <w:t>se</w:t>
      </w:r>
    </w:p>
    <w:p w14:paraId="51B2D136" w14:textId="5327867D" w:rsidR="00BD3102" w:rsidRPr="0084057F" w:rsidRDefault="00BD3102" w:rsidP="0084057F">
      <w:pPr>
        <w:shd w:val="clear" w:color="auto" w:fill="FFFFFF"/>
        <w:spacing w:after="150"/>
        <w:jc w:val="both"/>
        <w:rPr>
          <w:rFonts w:ascii="Verdana" w:eastAsia="Times New Roman" w:hAnsi="Verdana" w:cs="Times New Roman"/>
          <w:color w:val="808080" w:themeColor="background1" w:themeShade="80"/>
          <w:sz w:val="20"/>
          <w:szCs w:val="20"/>
          <w:lang w:eastAsia="en-IE"/>
        </w:rPr>
      </w:pPr>
      <w:r w:rsidRPr="00BD3102">
        <w:rPr>
          <w:rFonts w:ascii="Verdana" w:eastAsia="Times New Roman" w:hAnsi="Verdana" w:cs="Times New Roman"/>
          <w:color w:val="808080" w:themeColor="background1" w:themeShade="80"/>
          <w:sz w:val="20"/>
          <w:szCs w:val="20"/>
          <w:lang w:eastAsia="en-IE"/>
        </w:rPr>
        <w:t xml:space="preserve">Please read the following terms of use carefully. By using this website and its related services, you acknowledge that you have read the terms of use and that you accept and will be bound by them, as they may be modified by </w:t>
      </w:r>
      <w:r w:rsidR="009F2FC6" w:rsidRPr="009F2FC6">
        <w:rPr>
          <w:rFonts w:ascii="Verdana" w:eastAsia="Times New Roman" w:hAnsi="Verdana" w:cs="Times New Roman"/>
          <w:color w:val="808080" w:themeColor="background1" w:themeShade="80"/>
          <w:sz w:val="20"/>
          <w:szCs w:val="20"/>
          <w:lang w:eastAsia="en-IE"/>
        </w:rPr>
        <w:t>Academy Signs</w:t>
      </w:r>
      <w:r w:rsidR="003153D8">
        <w:rPr>
          <w:rFonts w:ascii="Verdana" w:eastAsia="Times New Roman" w:hAnsi="Verdana" w:cs="Times New Roman"/>
          <w:color w:val="808080" w:themeColor="background1" w:themeShade="80"/>
          <w:sz w:val="20"/>
          <w:szCs w:val="20"/>
          <w:lang w:eastAsia="en-IE"/>
        </w:rPr>
        <w:t xml:space="preserve"> </w:t>
      </w:r>
      <w:r w:rsidRPr="00BD3102">
        <w:rPr>
          <w:rFonts w:ascii="Verdana" w:eastAsia="Times New Roman" w:hAnsi="Verdana" w:cs="Times New Roman"/>
          <w:color w:val="808080" w:themeColor="background1" w:themeShade="80"/>
          <w:sz w:val="20"/>
          <w:szCs w:val="20"/>
          <w:lang w:eastAsia="en-IE"/>
        </w:rPr>
        <w:t xml:space="preserve">from time to time, as posted on this website. If you do not agree to the terms of use, you may </w:t>
      </w:r>
      <w:r w:rsidRPr="0084057F">
        <w:rPr>
          <w:rFonts w:ascii="Verdana" w:eastAsia="Times New Roman" w:hAnsi="Verdana" w:cs="Times New Roman"/>
          <w:color w:val="808080" w:themeColor="background1" w:themeShade="80"/>
          <w:sz w:val="20"/>
          <w:szCs w:val="20"/>
          <w:lang w:eastAsia="en-IE"/>
        </w:rPr>
        <w:t xml:space="preserve">decide </w:t>
      </w:r>
      <w:r w:rsidRPr="00BD3102">
        <w:rPr>
          <w:rFonts w:ascii="Verdana" w:eastAsia="Times New Roman" w:hAnsi="Verdana" w:cs="Times New Roman"/>
          <w:color w:val="808080" w:themeColor="background1" w:themeShade="80"/>
          <w:sz w:val="20"/>
          <w:szCs w:val="20"/>
          <w:lang w:eastAsia="en-IE"/>
        </w:rPr>
        <w:t>not use this website.</w:t>
      </w:r>
    </w:p>
    <w:p w14:paraId="5410E68C" w14:textId="10D64A52" w:rsidR="00BD3102" w:rsidRPr="0084057F" w:rsidRDefault="003F76DF" w:rsidP="0084057F">
      <w:pPr>
        <w:shd w:val="clear" w:color="auto" w:fill="FFFFFF"/>
        <w:spacing w:after="150"/>
        <w:jc w:val="both"/>
        <w:rPr>
          <w:rFonts w:ascii="Verdana" w:eastAsia="Times New Roman" w:hAnsi="Verdana" w:cs="Times New Roman"/>
          <w:color w:val="548DD4" w:themeColor="text2" w:themeTint="99"/>
          <w:sz w:val="20"/>
          <w:szCs w:val="20"/>
          <w:lang w:eastAsia="en-IE"/>
        </w:rPr>
      </w:pPr>
      <w:r>
        <w:rPr>
          <w:rFonts w:ascii="Verdana" w:eastAsia="Times New Roman" w:hAnsi="Verdana" w:cs="Times New Roman"/>
          <w:color w:val="548DD4" w:themeColor="text2" w:themeTint="99"/>
          <w:sz w:val="20"/>
          <w:szCs w:val="20"/>
          <w:lang w:eastAsia="en-IE"/>
        </w:rPr>
        <w:t xml:space="preserve">Continued </w:t>
      </w:r>
      <w:r w:rsidR="009D2DD5">
        <w:rPr>
          <w:rFonts w:ascii="Verdana" w:eastAsia="Times New Roman" w:hAnsi="Verdana" w:cs="Times New Roman"/>
          <w:color w:val="548DD4" w:themeColor="text2" w:themeTint="99"/>
          <w:sz w:val="20"/>
          <w:szCs w:val="20"/>
          <w:lang w:eastAsia="en-IE"/>
        </w:rPr>
        <w:t>U</w:t>
      </w:r>
      <w:r>
        <w:rPr>
          <w:rFonts w:ascii="Verdana" w:eastAsia="Times New Roman" w:hAnsi="Verdana" w:cs="Times New Roman"/>
          <w:color w:val="548DD4" w:themeColor="text2" w:themeTint="99"/>
          <w:sz w:val="20"/>
          <w:szCs w:val="20"/>
          <w:lang w:eastAsia="en-IE"/>
        </w:rPr>
        <w:t>se</w:t>
      </w:r>
    </w:p>
    <w:p w14:paraId="27697236" w14:textId="505BCD17" w:rsidR="00050F00" w:rsidRPr="0084057F" w:rsidRDefault="00BD3102" w:rsidP="0084057F">
      <w:pPr>
        <w:pStyle w:val="PlainText"/>
        <w:jc w:val="both"/>
        <w:rPr>
          <w:rFonts w:ascii="Verdana" w:hAnsi="Verdana"/>
          <w:color w:val="808080" w:themeColor="background1" w:themeShade="80"/>
          <w:sz w:val="20"/>
          <w:szCs w:val="20"/>
        </w:rPr>
      </w:pPr>
      <w:r w:rsidRPr="0084057F">
        <w:rPr>
          <w:rFonts w:ascii="Verdana" w:hAnsi="Verdana"/>
          <w:color w:val="808080" w:themeColor="background1" w:themeShade="80"/>
          <w:sz w:val="20"/>
          <w:szCs w:val="20"/>
        </w:rPr>
        <w:t xml:space="preserve">Data Protection 2018: We would like to continue sending you occasional marketing messages. If you no longer wish to receive our </w:t>
      </w:r>
      <w:r w:rsidR="0084057F">
        <w:rPr>
          <w:rFonts w:ascii="Verdana" w:hAnsi="Verdana"/>
          <w:color w:val="808080" w:themeColor="background1" w:themeShade="80"/>
          <w:sz w:val="20"/>
          <w:szCs w:val="20"/>
        </w:rPr>
        <w:t>information or have information stored please email</w:t>
      </w:r>
      <w:r w:rsidR="009F2FC6">
        <w:rPr>
          <w:rFonts w:ascii="Verdana" w:hAnsi="Verdana"/>
          <w:color w:val="808080" w:themeColor="background1" w:themeShade="80"/>
          <w:sz w:val="20"/>
          <w:szCs w:val="20"/>
        </w:rPr>
        <w:t xml:space="preserve"> sales@academysigns.com</w:t>
      </w:r>
      <w:r w:rsidR="0084057F">
        <w:rPr>
          <w:rFonts w:ascii="Verdana" w:hAnsi="Verdana"/>
          <w:color w:val="808080" w:themeColor="background1" w:themeShade="80"/>
          <w:sz w:val="20"/>
          <w:szCs w:val="20"/>
        </w:rPr>
        <w:t xml:space="preserve"> </w:t>
      </w:r>
    </w:p>
    <w:p w14:paraId="134F43EF" w14:textId="77777777" w:rsidR="00050F00" w:rsidRPr="0084057F" w:rsidRDefault="00050F00" w:rsidP="0084057F">
      <w:pPr>
        <w:pStyle w:val="Heading3"/>
        <w:spacing w:before="120" w:beforeAutospacing="0" w:after="120" w:afterAutospacing="0"/>
        <w:jc w:val="both"/>
        <w:rPr>
          <w:rFonts w:ascii="Verdana" w:hAnsi="Verdana"/>
          <w:b w:val="0"/>
          <w:bCs w:val="0"/>
          <w:iCs/>
          <w:color w:val="548DD4" w:themeColor="text2" w:themeTint="99"/>
          <w:sz w:val="20"/>
          <w:szCs w:val="20"/>
        </w:rPr>
      </w:pPr>
      <w:r w:rsidRPr="0084057F">
        <w:rPr>
          <w:rFonts w:ascii="Verdana" w:hAnsi="Verdana"/>
          <w:b w:val="0"/>
          <w:bCs w:val="0"/>
          <w:iCs/>
          <w:color w:val="548DD4" w:themeColor="text2" w:themeTint="99"/>
          <w:sz w:val="20"/>
          <w:szCs w:val="20"/>
        </w:rPr>
        <w:t>Data Collected</w:t>
      </w:r>
    </w:p>
    <w:p w14:paraId="62EDD1C8" w14:textId="65E9168C" w:rsidR="00050F00" w:rsidRDefault="00050F00" w:rsidP="0084057F">
      <w:pPr>
        <w:pStyle w:val="NormalWeb"/>
        <w:spacing w:before="0" w:beforeAutospacing="0" w:after="150" w:afterAutospacing="0" w:line="330" w:lineRule="atLeast"/>
        <w:jc w:val="both"/>
        <w:rPr>
          <w:rFonts w:ascii="Verdana" w:hAnsi="Verdana"/>
          <w:color w:val="808080" w:themeColor="background1" w:themeShade="80"/>
          <w:sz w:val="20"/>
          <w:szCs w:val="20"/>
        </w:rPr>
      </w:pPr>
      <w:r w:rsidRPr="0084057F">
        <w:rPr>
          <w:rFonts w:ascii="Verdana" w:hAnsi="Verdana"/>
          <w:color w:val="808080" w:themeColor="background1" w:themeShade="80"/>
          <w:sz w:val="20"/>
          <w:szCs w:val="20"/>
        </w:rPr>
        <w:t>The</w:t>
      </w:r>
      <w:r w:rsidR="009F2FC6">
        <w:rPr>
          <w:rFonts w:ascii="Verdana" w:hAnsi="Verdana"/>
          <w:color w:val="808080" w:themeColor="background1" w:themeShade="80"/>
          <w:sz w:val="20"/>
          <w:szCs w:val="20"/>
        </w:rPr>
        <w:t xml:space="preserve"> Academy Signs </w:t>
      </w:r>
      <w:r w:rsidRPr="0084057F">
        <w:rPr>
          <w:rFonts w:ascii="Verdana" w:hAnsi="Verdana"/>
          <w:color w:val="808080" w:themeColor="background1" w:themeShade="80"/>
          <w:sz w:val="20"/>
          <w:szCs w:val="20"/>
        </w:rPr>
        <w:t>website</w:t>
      </w:r>
      <w:r w:rsidR="009F2FC6">
        <w:rPr>
          <w:rFonts w:ascii="Verdana" w:hAnsi="Verdana"/>
          <w:color w:val="808080" w:themeColor="background1" w:themeShade="80"/>
          <w:sz w:val="20"/>
          <w:szCs w:val="20"/>
        </w:rPr>
        <w:t xml:space="preserve"> www.academysigns.com</w:t>
      </w:r>
      <w:r w:rsidRPr="0084057F">
        <w:rPr>
          <w:rFonts w:ascii="Verdana" w:hAnsi="Verdana"/>
          <w:color w:val="808080" w:themeColor="background1" w:themeShade="80"/>
          <w:sz w:val="20"/>
          <w:szCs w:val="20"/>
        </w:rPr>
        <w:t xml:space="preserve"> collects details provided by you </w:t>
      </w:r>
      <w:proofErr w:type="gramStart"/>
      <w:r w:rsidRPr="0084057F">
        <w:rPr>
          <w:rFonts w:ascii="Verdana" w:hAnsi="Verdana"/>
          <w:color w:val="808080" w:themeColor="background1" w:themeShade="80"/>
          <w:sz w:val="20"/>
          <w:szCs w:val="20"/>
        </w:rPr>
        <w:t>for the purpose of</w:t>
      </w:r>
      <w:proofErr w:type="gramEnd"/>
      <w:r w:rsidRPr="0084057F">
        <w:rPr>
          <w:rFonts w:ascii="Verdana" w:hAnsi="Verdana"/>
          <w:color w:val="808080" w:themeColor="background1" w:themeShade="80"/>
          <w:sz w:val="20"/>
          <w:szCs w:val="20"/>
        </w:rPr>
        <w:t xml:space="preserve"> processing orders and service requests placed via the </w:t>
      </w:r>
      <w:r w:rsidR="009F2FC6">
        <w:rPr>
          <w:rFonts w:ascii="Verdana" w:hAnsi="Verdana"/>
          <w:color w:val="808080" w:themeColor="background1" w:themeShade="80"/>
          <w:sz w:val="20"/>
          <w:szCs w:val="20"/>
        </w:rPr>
        <w:t xml:space="preserve">Academy Signs </w:t>
      </w:r>
      <w:r w:rsidRPr="0084057F">
        <w:rPr>
          <w:rFonts w:ascii="Verdana" w:hAnsi="Verdana"/>
          <w:color w:val="808080" w:themeColor="background1" w:themeShade="80"/>
          <w:sz w:val="20"/>
          <w:szCs w:val="20"/>
        </w:rPr>
        <w:t xml:space="preserve">website. Please note that all data collected is solely used in accordance with our privacy policy. For the purpose of fulfilling online orders, we collect information regarding transactions you undertake, including name, address and notes pertaining to </w:t>
      </w:r>
      <w:r w:rsidR="009D2DD5">
        <w:rPr>
          <w:rFonts w:ascii="Verdana" w:hAnsi="Verdana"/>
          <w:color w:val="808080" w:themeColor="background1" w:themeShade="80"/>
          <w:sz w:val="20"/>
          <w:szCs w:val="20"/>
        </w:rPr>
        <w:t xml:space="preserve">the </w:t>
      </w:r>
      <w:r w:rsidRPr="0084057F">
        <w:rPr>
          <w:rFonts w:ascii="Verdana" w:hAnsi="Verdana"/>
          <w:color w:val="808080" w:themeColor="background1" w:themeShade="80"/>
          <w:sz w:val="20"/>
          <w:szCs w:val="20"/>
        </w:rPr>
        <w:t>order (if applicable). Our payment gateway provider Stripe processes transactions on our behalf and stores this information on our behalf- we do not store this information.</w:t>
      </w:r>
    </w:p>
    <w:p w14:paraId="5895DB11" w14:textId="1A1F579D" w:rsidR="0084057F" w:rsidRPr="0084057F" w:rsidRDefault="009F2FC6" w:rsidP="0084057F">
      <w:pPr>
        <w:pStyle w:val="NormalWeb"/>
        <w:spacing w:before="0" w:beforeAutospacing="0" w:after="150" w:afterAutospacing="0" w:line="330" w:lineRule="atLeast"/>
        <w:jc w:val="both"/>
        <w:rPr>
          <w:rFonts w:ascii="Verdana" w:hAnsi="Verdana"/>
          <w:color w:val="808080" w:themeColor="background1" w:themeShade="80"/>
          <w:sz w:val="20"/>
          <w:szCs w:val="20"/>
        </w:rPr>
      </w:pPr>
      <w:r>
        <w:rPr>
          <w:rFonts w:ascii="Verdana" w:hAnsi="Verdana"/>
          <w:color w:val="808080" w:themeColor="background1" w:themeShade="80"/>
          <w:sz w:val="20"/>
          <w:szCs w:val="20"/>
        </w:rPr>
        <w:t xml:space="preserve">Academy Signs </w:t>
      </w:r>
      <w:r w:rsidR="0084057F">
        <w:rPr>
          <w:rFonts w:ascii="Verdana" w:hAnsi="Verdana"/>
          <w:color w:val="808080" w:themeColor="background1" w:themeShade="80"/>
          <w:sz w:val="20"/>
          <w:szCs w:val="20"/>
        </w:rPr>
        <w:t>also collect</w:t>
      </w:r>
      <w:r w:rsidR="009D2DD5">
        <w:rPr>
          <w:rFonts w:ascii="Verdana" w:hAnsi="Verdana"/>
          <w:color w:val="808080" w:themeColor="background1" w:themeShade="80"/>
          <w:sz w:val="20"/>
          <w:szCs w:val="20"/>
        </w:rPr>
        <w:t>s</w:t>
      </w:r>
      <w:r w:rsidR="0084057F">
        <w:rPr>
          <w:rFonts w:ascii="Verdana" w:hAnsi="Verdana"/>
          <w:color w:val="808080" w:themeColor="background1" w:themeShade="80"/>
          <w:sz w:val="20"/>
          <w:szCs w:val="20"/>
        </w:rPr>
        <w:t xml:space="preserve"> data when you purchase goods, collects items, seek information, participate in </w:t>
      </w:r>
      <w:r w:rsidRPr="009F2FC6">
        <w:rPr>
          <w:rFonts w:ascii="Verdana" w:hAnsi="Verdana"/>
          <w:color w:val="808080" w:themeColor="background1" w:themeShade="80"/>
          <w:sz w:val="20"/>
          <w:szCs w:val="20"/>
        </w:rPr>
        <w:t>Sign and Print</w:t>
      </w:r>
      <w:r w:rsidR="003E6EE2">
        <w:rPr>
          <w:rFonts w:ascii="Verdana" w:hAnsi="Verdana"/>
          <w:color w:val="808080" w:themeColor="background1" w:themeShade="80"/>
          <w:sz w:val="20"/>
          <w:szCs w:val="20"/>
        </w:rPr>
        <w:t xml:space="preserve">. The nature and extent of the data collected is variable, and often limited. Nonetheless, we consider all data protected.  </w:t>
      </w:r>
      <w:r w:rsidR="0084057F">
        <w:rPr>
          <w:rFonts w:ascii="Verdana" w:hAnsi="Verdana"/>
          <w:color w:val="808080" w:themeColor="background1" w:themeShade="80"/>
          <w:sz w:val="20"/>
          <w:szCs w:val="20"/>
        </w:rPr>
        <w:t xml:space="preserve">  </w:t>
      </w:r>
    </w:p>
    <w:p w14:paraId="08020D38" w14:textId="77777777" w:rsidR="00050F00" w:rsidRPr="0084057F" w:rsidRDefault="00050F00" w:rsidP="0084057F">
      <w:pPr>
        <w:pStyle w:val="Heading3"/>
        <w:spacing w:before="120" w:beforeAutospacing="0" w:after="120" w:afterAutospacing="0"/>
        <w:jc w:val="both"/>
        <w:rPr>
          <w:rFonts w:ascii="Verdana" w:hAnsi="Verdana"/>
          <w:b w:val="0"/>
          <w:bCs w:val="0"/>
          <w:iCs/>
          <w:color w:val="548DD4" w:themeColor="text2" w:themeTint="99"/>
          <w:sz w:val="20"/>
          <w:szCs w:val="20"/>
        </w:rPr>
      </w:pPr>
      <w:r w:rsidRPr="0084057F">
        <w:rPr>
          <w:rFonts w:ascii="Verdana" w:hAnsi="Verdana"/>
          <w:b w:val="0"/>
          <w:bCs w:val="0"/>
          <w:iCs/>
          <w:color w:val="548DD4" w:themeColor="text2" w:themeTint="99"/>
          <w:sz w:val="20"/>
          <w:szCs w:val="20"/>
        </w:rPr>
        <w:t>Data Processing</w:t>
      </w:r>
    </w:p>
    <w:p w14:paraId="51C1E25A" w14:textId="0F02F98F" w:rsidR="00050F00" w:rsidRPr="0084057F" w:rsidRDefault="009F2FC6" w:rsidP="0084057F">
      <w:pPr>
        <w:pStyle w:val="NormalWeb"/>
        <w:spacing w:before="0" w:beforeAutospacing="0" w:after="150" w:afterAutospacing="0" w:line="330" w:lineRule="atLeast"/>
        <w:jc w:val="both"/>
        <w:rPr>
          <w:rFonts w:ascii="Verdana" w:hAnsi="Verdana"/>
          <w:color w:val="808080" w:themeColor="background1" w:themeShade="80"/>
          <w:sz w:val="20"/>
          <w:szCs w:val="20"/>
        </w:rPr>
      </w:pPr>
      <w:r>
        <w:rPr>
          <w:rFonts w:ascii="Verdana" w:hAnsi="Verdana"/>
          <w:color w:val="808080" w:themeColor="background1" w:themeShade="80"/>
          <w:sz w:val="20"/>
          <w:szCs w:val="20"/>
        </w:rPr>
        <w:t xml:space="preserve">Academy Signs </w:t>
      </w:r>
      <w:r>
        <w:rPr>
          <w:rFonts w:ascii="Verdana" w:hAnsi="Verdana"/>
          <w:color w:val="808080" w:themeColor="background1" w:themeShade="80"/>
          <w:sz w:val="20"/>
          <w:szCs w:val="20"/>
        </w:rPr>
        <w:t xml:space="preserve">may </w:t>
      </w:r>
      <w:r w:rsidR="00050F00" w:rsidRPr="0084057F">
        <w:rPr>
          <w:rFonts w:ascii="Verdana" w:hAnsi="Verdana"/>
          <w:color w:val="808080" w:themeColor="background1" w:themeShade="80"/>
          <w:sz w:val="20"/>
          <w:szCs w:val="20"/>
        </w:rPr>
        <w:t xml:space="preserve">also </w:t>
      </w:r>
      <w:proofErr w:type="gramStart"/>
      <w:r w:rsidR="00050F00" w:rsidRPr="0084057F">
        <w:rPr>
          <w:rFonts w:ascii="Verdana" w:hAnsi="Verdana"/>
          <w:color w:val="808080" w:themeColor="background1" w:themeShade="80"/>
          <w:sz w:val="20"/>
          <w:szCs w:val="20"/>
        </w:rPr>
        <w:t>collects</w:t>
      </w:r>
      <w:proofErr w:type="gramEnd"/>
      <w:r w:rsidR="00050F00" w:rsidRPr="0084057F">
        <w:rPr>
          <w:rFonts w:ascii="Verdana" w:hAnsi="Verdana"/>
          <w:color w:val="808080" w:themeColor="background1" w:themeShade="80"/>
          <w:sz w:val="20"/>
          <w:szCs w:val="20"/>
        </w:rPr>
        <w:t xml:space="preserve"> data (name and email address) for monthly newsletters to keep you informed of upcoming news, events and products which may be of interest. This data is collected at the point of ‘sign-up’. Those who have chosen to subscribe to this service can unsubscribe at any</w:t>
      </w:r>
      <w:r w:rsidR="009D2DD5">
        <w:rPr>
          <w:rFonts w:ascii="Verdana" w:hAnsi="Verdana"/>
          <w:color w:val="808080" w:themeColor="background1" w:themeShade="80"/>
          <w:sz w:val="20"/>
          <w:szCs w:val="20"/>
        </w:rPr>
        <w:t xml:space="preserve"> </w:t>
      </w:r>
      <w:r w:rsidR="00050F00" w:rsidRPr="0084057F">
        <w:rPr>
          <w:rFonts w:ascii="Verdana" w:hAnsi="Verdana"/>
          <w:color w:val="808080" w:themeColor="background1" w:themeShade="80"/>
          <w:sz w:val="20"/>
          <w:szCs w:val="20"/>
        </w:rPr>
        <w:t>time.</w:t>
      </w:r>
    </w:p>
    <w:p w14:paraId="16157BB4" w14:textId="6FE32798" w:rsidR="00050F00" w:rsidRPr="0084057F" w:rsidRDefault="00050F00" w:rsidP="0084057F">
      <w:pPr>
        <w:pStyle w:val="NormalWeb"/>
        <w:spacing w:before="0" w:beforeAutospacing="0" w:after="150" w:afterAutospacing="0" w:line="330" w:lineRule="atLeast"/>
        <w:jc w:val="both"/>
        <w:rPr>
          <w:rFonts w:ascii="Verdana" w:hAnsi="Verdana"/>
          <w:color w:val="808080" w:themeColor="background1" w:themeShade="80"/>
          <w:sz w:val="20"/>
          <w:szCs w:val="20"/>
        </w:rPr>
      </w:pPr>
      <w:r w:rsidRPr="0084057F">
        <w:rPr>
          <w:rFonts w:ascii="Verdana" w:hAnsi="Verdana"/>
          <w:color w:val="808080" w:themeColor="background1" w:themeShade="80"/>
          <w:sz w:val="20"/>
          <w:szCs w:val="20"/>
        </w:rPr>
        <w:t xml:space="preserve">We may also use your contact details to communicate with you. We may use your information to send you offers and news about our upcoming events, products and services which we think may be of interest. </w:t>
      </w:r>
      <w:proofErr w:type="gramStart"/>
      <w:r w:rsidRPr="0084057F">
        <w:rPr>
          <w:rFonts w:ascii="Verdana" w:hAnsi="Verdana"/>
          <w:color w:val="808080" w:themeColor="background1" w:themeShade="80"/>
          <w:sz w:val="20"/>
          <w:szCs w:val="20"/>
        </w:rPr>
        <w:t>In an effort to</w:t>
      </w:r>
      <w:proofErr w:type="gramEnd"/>
      <w:r w:rsidRPr="0084057F">
        <w:rPr>
          <w:rFonts w:ascii="Verdana" w:hAnsi="Verdana"/>
          <w:color w:val="808080" w:themeColor="background1" w:themeShade="80"/>
          <w:sz w:val="20"/>
          <w:szCs w:val="20"/>
        </w:rPr>
        <w:t xml:space="preserve"> improve customer experience and service, we monitor all traffic to the </w:t>
      </w:r>
      <w:r w:rsidR="009F2FC6">
        <w:rPr>
          <w:rFonts w:ascii="Verdana" w:hAnsi="Verdana"/>
          <w:color w:val="808080" w:themeColor="background1" w:themeShade="80"/>
          <w:sz w:val="20"/>
          <w:szCs w:val="20"/>
        </w:rPr>
        <w:t xml:space="preserve">Academy Signs </w:t>
      </w:r>
      <w:r w:rsidRPr="0084057F">
        <w:rPr>
          <w:rFonts w:ascii="Verdana" w:hAnsi="Verdana"/>
          <w:color w:val="808080" w:themeColor="background1" w:themeShade="80"/>
          <w:sz w:val="20"/>
          <w:szCs w:val="20"/>
        </w:rPr>
        <w:t>website and site usage.</w:t>
      </w:r>
    </w:p>
    <w:p w14:paraId="5137562C" w14:textId="77777777" w:rsidR="00050F00" w:rsidRPr="0084057F" w:rsidRDefault="00050F00" w:rsidP="0084057F">
      <w:pPr>
        <w:pStyle w:val="NormalWeb"/>
        <w:spacing w:before="0" w:beforeAutospacing="0" w:after="150" w:afterAutospacing="0" w:line="330" w:lineRule="atLeast"/>
        <w:jc w:val="both"/>
        <w:rPr>
          <w:rFonts w:ascii="Verdana" w:hAnsi="Verdana"/>
          <w:color w:val="808080" w:themeColor="background1" w:themeShade="80"/>
          <w:sz w:val="20"/>
          <w:szCs w:val="20"/>
        </w:rPr>
      </w:pPr>
      <w:r w:rsidRPr="0084057F">
        <w:rPr>
          <w:rFonts w:ascii="Verdana" w:hAnsi="Verdana"/>
          <w:color w:val="808080" w:themeColor="background1" w:themeShade="80"/>
          <w:sz w:val="20"/>
          <w:szCs w:val="20"/>
        </w:rPr>
        <w:t>Please note that there may be instances where it may be necessary for us to communicate with you for administrative purposes or to assist with order processing.</w:t>
      </w:r>
    </w:p>
    <w:p w14:paraId="52F1AF26" w14:textId="77777777" w:rsidR="00050F00" w:rsidRPr="0084057F" w:rsidRDefault="00050F00" w:rsidP="0084057F">
      <w:pPr>
        <w:pStyle w:val="Heading3"/>
        <w:spacing w:before="300" w:beforeAutospacing="0" w:after="150" w:afterAutospacing="0" w:line="540" w:lineRule="atLeast"/>
        <w:jc w:val="both"/>
        <w:rPr>
          <w:rFonts w:ascii="Verdana" w:hAnsi="Verdana"/>
          <w:b w:val="0"/>
          <w:bCs w:val="0"/>
          <w:i/>
          <w:iCs/>
          <w:color w:val="808080" w:themeColor="background1" w:themeShade="80"/>
          <w:sz w:val="20"/>
          <w:szCs w:val="20"/>
        </w:rPr>
      </w:pPr>
    </w:p>
    <w:p w14:paraId="1CD9247E" w14:textId="77777777" w:rsidR="00050F00" w:rsidRPr="0084057F" w:rsidRDefault="00050F00" w:rsidP="0084057F">
      <w:pPr>
        <w:pStyle w:val="Heading3"/>
        <w:spacing w:before="300" w:beforeAutospacing="0" w:after="150" w:afterAutospacing="0" w:line="540" w:lineRule="atLeast"/>
        <w:jc w:val="both"/>
        <w:rPr>
          <w:rFonts w:ascii="Verdana" w:hAnsi="Verdana"/>
          <w:b w:val="0"/>
          <w:bCs w:val="0"/>
          <w:i/>
          <w:iCs/>
          <w:color w:val="808080" w:themeColor="background1" w:themeShade="80"/>
          <w:sz w:val="20"/>
          <w:szCs w:val="20"/>
        </w:rPr>
      </w:pPr>
    </w:p>
    <w:p w14:paraId="5159A786" w14:textId="30DFE52F" w:rsidR="009C3DD8" w:rsidRPr="0084057F" w:rsidRDefault="009C3DD8" w:rsidP="0084057F">
      <w:pPr>
        <w:pStyle w:val="Default"/>
        <w:jc w:val="both"/>
        <w:rPr>
          <w:rFonts w:ascii="Verdana" w:hAnsi="Verdana"/>
          <w:color w:val="0070C0"/>
          <w:sz w:val="20"/>
          <w:szCs w:val="20"/>
        </w:rPr>
      </w:pPr>
      <w:r w:rsidRPr="0084057F">
        <w:rPr>
          <w:rFonts w:ascii="Verdana" w:hAnsi="Verdana"/>
          <w:bCs/>
          <w:color w:val="0070C0"/>
          <w:sz w:val="20"/>
          <w:szCs w:val="20"/>
        </w:rPr>
        <w:t xml:space="preserve">The </w:t>
      </w:r>
      <w:r w:rsidR="00E716B7">
        <w:rPr>
          <w:rFonts w:ascii="Verdana" w:hAnsi="Verdana"/>
          <w:bCs/>
          <w:color w:val="0070C0"/>
          <w:sz w:val="20"/>
          <w:szCs w:val="20"/>
        </w:rPr>
        <w:t>C</w:t>
      </w:r>
      <w:r w:rsidRPr="0084057F">
        <w:rPr>
          <w:rFonts w:ascii="Verdana" w:hAnsi="Verdana"/>
          <w:bCs/>
          <w:color w:val="0070C0"/>
          <w:sz w:val="20"/>
          <w:szCs w:val="20"/>
        </w:rPr>
        <w:t xml:space="preserve">ategories of </w:t>
      </w:r>
      <w:r w:rsidR="00E716B7">
        <w:rPr>
          <w:rFonts w:ascii="Verdana" w:hAnsi="Verdana"/>
          <w:bCs/>
          <w:color w:val="0070C0"/>
          <w:sz w:val="20"/>
          <w:szCs w:val="20"/>
        </w:rPr>
        <w:t>P</w:t>
      </w:r>
      <w:r w:rsidRPr="0084057F">
        <w:rPr>
          <w:rFonts w:ascii="Verdana" w:hAnsi="Verdana"/>
          <w:bCs/>
          <w:color w:val="0070C0"/>
          <w:sz w:val="20"/>
          <w:szCs w:val="20"/>
        </w:rPr>
        <w:t xml:space="preserve">ersonal </w:t>
      </w:r>
      <w:r w:rsidR="00E716B7">
        <w:rPr>
          <w:rFonts w:ascii="Verdana" w:hAnsi="Verdana"/>
          <w:bCs/>
          <w:color w:val="0070C0"/>
          <w:sz w:val="20"/>
          <w:szCs w:val="20"/>
        </w:rPr>
        <w:t>D</w:t>
      </w:r>
      <w:r w:rsidRPr="0084057F">
        <w:rPr>
          <w:rFonts w:ascii="Verdana" w:hAnsi="Verdana"/>
          <w:bCs/>
          <w:color w:val="0070C0"/>
          <w:sz w:val="20"/>
          <w:szCs w:val="20"/>
        </w:rPr>
        <w:t xml:space="preserve">ata </w:t>
      </w:r>
      <w:r w:rsidR="00E716B7">
        <w:rPr>
          <w:rFonts w:ascii="Verdana" w:hAnsi="Verdana"/>
          <w:bCs/>
          <w:color w:val="0070C0"/>
          <w:sz w:val="20"/>
          <w:szCs w:val="20"/>
        </w:rPr>
        <w:t>C</w:t>
      </w:r>
      <w:r w:rsidRPr="0084057F">
        <w:rPr>
          <w:rFonts w:ascii="Verdana" w:hAnsi="Verdana"/>
          <w:bCs/>
          <w:color w:val="0070C0"/>
          <w:sz w:val="20"/>
          <w:szCs w:val="20"/>
        </w:rPr>
        <w:t xml:space="preserve">oncerned </w:t>
      </w:r>
    </w:p>
    <w:p w14:paraId="777CB0E5" w14:textId="77777777" w:rsidR="009C3DD8" w:rsidRPr="0084057F" w:rsidRDefault="009C3DD8" w:rsidP="0084057F">
      <w:pPr>
        <w:pStyle w:val="Default"/>
        <w:jc w:val="both"/>
        <w:rPr>
          <w:rFonts w:ascii="Verdana" w:hAnsi="Verdana"/>
          <w:color w:val="7F7F7F" w:themeColor="text1" w:themeTint="80"/>
          <w:sz w:val="20"/>
          <w:szCs w:val="20"/>
        </w:rPr>
      </w:pPr>
    </w:p>
    <w:p w14:paraId="059B2CA4" w14:textId="4AB31856" w:rsidR="009C3DD8" w:rsidRDefault="009F2FC6" w:rsidP="0084057F">
      <w:pPr>
        <w:pStyle w:val="Default"/>
        <w:jc w:val="both"/>
        <w:rPr>
          <w:rFonts w:ascii="Verdana" w:hAnsi="Verdana"/>
          <w:color w:val="7F7F7F" w:themeColor="text1" w:themeTint="80"/>
          <w:sz w:val="20"/>
          <w:szCs w:val="20"/>
        </w:rPr>
      </w:pPr>
      <w:r>
        <w:rPr>
          <w:rFonts w:ascii="Verdana" w:hAnsi="Verdana"/>
          <w:color w:val="808080" w:themeColor="background1" w:themeShade="80"/>
          <w:sz w:val="20"/>
          <w:szCs w:val="20"/>
        </w:rPr>
        <w:t xml:space="preserve">Academy Signs </w:t>
      </w:r>
      <w:r w:rsidR="009C3DD8" w:rsidRPr="0084057F">
        <w:rPr>
          <w:rFonts w:ascii="Verdana" w:hAnsi="Verdana"/>
          <w:color w:val="7F7F7F" w:themeColor="text1" w:themeTint="80"/>
          <w:sz w:val="20"/>
          <w:szCs w:val="20"/>
        </w:rPr>
        <w:t xml:space="preserve">collects the following information </w:t>
      </w:r>
      <w:proofErr w:type="gramStart"/>
      <w:r w:rsidR="009C3DD8" w:rsidRPr="0084057F">
        <w:rPr>
          <w:rFonts w:ascii="Verdana" w:hAnsi="Verdana"/>
          <w:color w:val="7F7F7F" w:themeColor="text1" w:themeTint="80"/>
          <w:sz w:val="20"/>
          <w:szCs w:val="20"/>
        </w:rPr>
        <w:t>in order for</w:t>
      </w:r>
      <w:proofErr w:type="gramEnd"/>
      <w:r w:rsidR="009C3DD8" w:rsidRPr="0084057F">
        <w:rPr>
          <w:rFonts w:ascii="Verdana" w:hAnsi="Verdana"/>
          <w:color w:val="7F7F7F" w:themeColor="text1" w:themeTint="80"/>
          <w:sz w:val="20"/>
          <w:szCs w:val="20"/>
        </w:rPr>
        <w:t xml:space="preserve"> the purpose of processing: </w:t>
      </w:r>
    </w:p>
    <w:p w14:paraId="2D0C5556" w14:textId="77777777" w:rsidR="003E6EE2" w:rsidRPr="0084057F" w:rsidRDefault="003E6EE2" w:rsidP="0084057F">
      <w:pPr>
        <w:pStyle w:val="Default"/>
        <w:jc w:val="both"/>
        <w:rPr>
          <w:rFonts w:ascii="Verdana" w:hAnsi="Verdana"/>
          <w:color w:val="7F7F7F" w:themeColor="text1" w:themeTint="80"/>
          <w:sz w:val="20"/>
          <w:szCs w:val="20"/>
        </w:rPr>
      </w:pPr>
    </w:p>
    <w:p w14:paraId="4D32A234" w14:textId="77777777" w:rsidR="009C3DD8" w:rsidRPr="0084057F" w:rsidRDefault="009C3DD8" w:rsidP="0084057F">
      <w:pPr>
        <w:pStyle w:val="Default"/>
        <w:ind w:left="709"/>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Name </w:t>
      </w:r>
    </w:p>
    <w:p w14:paraId="2A857631" w14:textId="77777777" w:rsidR="009C3DD8" w:rsidRPr="0084057F" w:rsidRDefault="009C3DD8" w:rsidP="0084057F">
      <w:pPr>
        <w:pStyle w:val="Default"/>
        <w:ind w:left="709"/>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Address </w:t>
      </w:r>
    </w:p>
    <w:p w14:paraId="5D13EC59" w14:textId="77777777" w:rsidR="009C3DD8" w:rsidRPr="0084057F" w:rsidRDefault="009C3DD8" w:rsidP="0084057F">
      <w:pPr>
        <w:pStyle w:val="Default"/>
        <w:ind w:left="709"/>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Email address </w:t>
      </w:r>
    </w:p>
    <w:p w14:paraId="605EF529" w14:textId="77777777" w:rsidR="009C3DD8" w:rsidRPr="0084057F" w:rsidRDefault="009C3DD8" w:rsidP="0084057F">
      <w:pPr>
        <w:pStyle w:val="Default"/>
        <w:ind w:left="709"/>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Telephone number </w:t>
      </w:r>
    </w:p>
    <w:p w14:paraId="35F01623" w14:textId="1867F805" w:rsidR="009C3DD8" w:rsidRPr="0084057F" w:rsidRDefault="009C3DD8" w:rsidP="0084057F">
      <w:pPr>
        <w:pStyle w:val="Default"/>
        <w:ind w:left="709"/>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Billing &amp; Payment information </w:t>
      </w:r>
    </w:p>
    <w:p w14:paraId="568E1A4D" w14:textId="77777777" w:rsidR="009C3DD8" w:rsidRPr="0084057F" w:rsidRDefault="009C3DD8" w:rsidP="0084057F">
      <w:pPr>
        <w:pStyle w:val="Default"/>
        <w:jc w:val="both"/>
        <w:rPr>
          <w:rFonts w:ascii="Verdana" w:hAnsi="Verdana"/>
          <w:color w:val="7F7F7F" w:themeColor="text1" w:themeTint="80"/>
          <w:sz w:val="20"/>
          <w:szCs w:val="20"/>
        </w:rPr>
      </w:pPr>
    </w:p>
    <w:p w14:paraId="2493D0CB" w14:textId="0E37B665" w:rsidR="009C3DD8" w:rsidRPr="0084057F" w:rsidRDefault="009F2FC6" w:rsidP="0084057F">
      <w:pPr>
        <w:pStyle w:val="Default"/>
        <w:jc w:val="both"/>
        <w:rPr>
          <w:rFonts w:ascii="Verdana" w:hAnsi="Verdana"/>
          <w:color w:val="7F7F7F" w:themeColor="text1" w:themeTint="80"/>
          <w:sz w:val="20"/>
          <w:szCs w:val="20"/>
        </w:rPr>
      </w:pPr>
      <w:r>
        <w:rPr>
          <w:rFonts w:ascii="Verdana" w:hAnsi="Verdana"/>
          <w:color w:val="808080" w:themeColor="background1" w:themeShade="80"/>
          <w:sz w:val="20"/>
          <w:szCs w:val="20"/>
        </w:rPr>
        <w:t xml:space="preserve">Academy Signs </w:t>
      </w:r>
      <w:r w:rsidR="009C3DD8" w:rsidRPr="0084057F">
        <w:rPr>
          <w:rFonts w:ascii="Verdana" w:hAnsi="Verdana"/>
          <w:color w:val="7F7F7F" w:themeColor="text1" w:themeTint="80"/>
          <w:sz w:val="20"/>
          <w:szCs w:val="20"/>
        </w:rPr>
        <w:t>gather</w:t>
      </w:r>
      <w:r w:rsidR="00E716B7">
        <w:rPr>
          <w:rFonts w:ascii="Verdana" w:hAnsi="Verdana"/>
          <w:color w:val="7F7F7F" w:themeColor="text1" w:themeTint="80"/>
          <w:sz w:val="20"/>
          <w:szCs w:val="20"/>
        </w:rPr>
        <w:t>s</w:t>
      </w:r>
      <w:r w:rsidR="009C3DD8" w:rsidRPr="0084057F">
        <w:rPr>
          <w:rFonts w:ascii="Verdana" w:hAnsi="Verdana"/>
          <w:color w:val="7F7F7F" w:themeColor="text1" w:themeTint="80"/>
          <w:sz w:val="20"/>
          <w:szCs w:val="20"/>
        </w:rPr>
        <w:t xml:space="preserve"> statistical and other analytical information collected on an aggregate basis of all visitors to our website. This data comprises information that cannot be used to identify or contact user, such as demographic information regarding, for example, </w:t>
      </w:r>
    </w:p>
    <w:p w14:paraId="55BDC6E6" w14:textId="77777777" w:rsidR="009C3DD8" w:rsidRPr="0084057F" w:rsidRDefault="009C3DD8" w:rsidP="0084057F">
      <w:pPr>
        <w:pStyle w:val="Default"/>
        <w:jc w:val="both"/>
        <w:rPr>
          <w:rFonts w:ascii="Verdana" w:hAnsi="Verdana"/>
          <w:color w:val="7F7F7F" w:themeColor="text1" w:themeTint="80"/>
          <w:sz w:val="20"/>
          <w:szCs w:val="20"/>
        </w:rPr>
      </w:pPr>
    </w:p>
    <w:p w14:paraId="6C844682" w14:textId="7E9A7DD9" w:rsidR="009C3DD8" w:rsidRPr="0084057F" w:rsidRDefault="009C3DD8" w:rsidP="0084057F">
      <w:pPr>
        <w:pStyle w:val="Default"/>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User IP addresses </w:t>
      </w:r>
    </w:p>
    <w:p w14:paraId="2991EB14" w14:textId="77777777" w:rsidR="009C3DD8" w:rsidRPr="0084057F" w:rsidRDefault="009C3DD8" w:rsidP="0084057F">
      <w:pPr>
        <w:pStyle w:val="Default"/>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Browser types </w:t>
      </w:r>
    </w:p>
    <w:p w14:paraId="5DF42FDC" w14:textId="749744D7" w:rsidR="009C3DD8" w:rsidRPr="0084057F" w:rsidRDefault="009C3DD8" w:rsidP="0084057F">
      <w:pPr>
        <w:pStyle w:val="Default"/>
        <w:jc w:val="both"/>
        <w:rPr>
          <w:rFonts w:ascii="Verdana" w:hAnsi="Verdana"/>
          <w:color w:val="7F7F7F" w:themeColor="text1" w:themeTint="80"/>
          <w:sz w:val="20"/>
          <w:szCs w:val="20"/>
        </w:rPr>
      </w:pPr>
      <w:r w:rsidRPr="0084057F">
        <w:rPr>
          <w:rFonts w:ascii="Verdana" w:hAnsi="Verdana"/>
          <w:color w:val="7F7F7F" w:themeColor="text1" w:themeTint="80"/>
          <w:sz w:val="20"/>
          <w:szCs w:val="20"/>
        </w:rPr>
        <w:t>• Anonymous statistical data involving the use of our website</w:t>
      </w:r>
    </w:p>
    <w:p w14:paraId="7BDD03B4" w14:textId="77777777" w:rsidR="009C3DD8" w:rsidRPr="0084057F" w:rsidRDefault="009C3DD8" w:rsidP="0084057F">
      <w:pPr>
        <w:pStyle w:val="Default"/>
        <w:jc w:val="both"/>
        <w:rPr>
          <w:rFonts w:ascii="Verdana" w:hAnsi="Verdana"/>
          <w:color w:val="7F7F7F" w:themeColor="text1" w:themeTint="80"/>
          <w:sz w:val="20"/>
          <w:szCs w:val="20"/>
        </w:rPr>
      </w:pPr>
    </w:p>
    <w:p w14:paraId="68E40919" w14:textId="77777777" w:rsidR="009C3DD8" w:rsidRPr="0084057F" w:rsidRDefault="009C3DD8" w:rsidP="0084057F">
      <w:pPr>
        <w:pStyle w:val="Default"/>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This information is solely used to gain a more informed understanding of how our website is being used and to make our websites more relevant to our users. </w:t>
      </w:r>
    </w:p>
    <w:p w14:paraId="0F3DF5E7" w14:textId="77777777" w:rsidR="009C3DD8" w:rsidRPr="0084057F" w:rsidRDefault="009C3DD8" w:rsidP="0084057F">
      <w:pPr>
        <w:pStyle w:val="Default"/>
        <w:jc w:val="both"/>
        <w:rPr>
          <w:rFonts w:ascii="Verdana" w:hAnsi="Verdana"/>
          <w:color w:val="7F7F7F" w:themeColor="text1" w:themeTint="80"/>
          <w:sz w:val="20"/>
          <w:szCs w:val="20"/>
        </w:rPr>
      </w:pPr>
    </w:p>
    <w:p w14:paraId="570F4F05" w14:textId="2CF2D191" w:rsidR="009C3DD8" w:rsidRPr="0084057F" w:rsidRDefault="009C3DD8" w:rsidP="0084057F">
      <w:pPr>
        <w:pStyle w:val="Default"/>
        <w:jc w:val="both"/>
        <w:rPr>
          <w:rFonts w:ascii="Verdana" w:hAnsi="Verdana"/>
          <w:color w:val="7F7F7F" w:themeColor="text1" w:themeTint="80"/>
          <w:sz w:val="20"/>
          <w:szCs w:val="20"/>
        </w:rPr>
      </w:pPr>
      <w:r w:rsidRPr="003E6EE2">
        <w:rPr>
          <w:rFonts w:ascii="Verdana" w:hAnsi="Verdana"/>
          <w:color w:val="0070C0"/>
          <w:sz w:val="20"/>
          <w:szCs w:val="20"/>
        </w:rPr>
        <w:t xml:space="preserve">Note </w:t>
      </w:r>
      <w:r w:rsidRPr="0084057F">
        <w:rPr>
          <w:rFonts w:ascii="Verdana" w:hAnsi="Verdana"/>
          <w:color w:val="7F7F7F" w:themeColor="text1" w:themeTint="80"/>
          <w:sz w:val="20"/>
          <w:szCs w:val="20"/>
        </w:rPr>
        <w:t xml:space="preserve">–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 xml:space="preserve">Website uses session cookies. Cookie consent is obtained either explicitly or implicitly requested via an opt-in or </w:t>
      </w:r>
      <w:r w:rsidR="003E6EE2">
        <w:rPr>
          <w:rFonts w:ascii="Verdana" w:hAnsi="Verdana"/>
          <w:color w:val="7F7F7F" w:themeColor="text1" w:themeTint="80"/>
          <w:sz w:val="20"/>
          <w:szCs w:val="20"/>
        </w:rPr>
        <w:t xml:space="preserve">email </w:t>
      </w:r>
      <w:r w:rsidRPr="0084057F">
        <w:rPr>
          <w:rFonts w:ascii="Verdana" w:hAnsi="Verdana"/>
          <w:color w:val="7F7F7F" w:themeColor="text1" w:themeTint="80"/>
          <w:sz w:val="20"/>
          <w:szCs w:val="20"/>
        </w:rPr>
        <w:t xml:space="preserve">message. </w:t>
      </w:r>
    </w:p>
    <w:p w14:paraId="01576430" w14:textId="77777777" w:rsidR="009C3DD8" w:rsidRPr="0084057F" w:rsidRDefault="009C3DD8" w:rsidP="0084057F">
      <w:pPr>
        <w:pStyle w:val="Default"/>
        <w:jc w:val="both"/>
        <w:rPr>
          <w:rFonts w:ascii="Verdana" w:hAnsi="Verdana"/>
          <w:color w:val="7F7F7F" w:themeColor="text1" w:themeTint="80"/>
          <w:sz w:val="20"/>
          <w:szCs w:val="20"/>
        </w:rPr>
      </w:pPr>
    </w:p>
    <w:p w14:paraId="10AB3219" w14:textId="78E248CB" w:rsidR="009C3DD8" w:rsidRPr="0084057F" w:rsidRDefault="009F2FC6" w:rsidP="0084057F">
      <w:pPr>
        <w:pStyle w:val="Default"/>
        <w:jc w:val="both"/>
        <w:rPr>
          <w:rFonts w:ascii="Verdana" w:hAnsi="Verdana"/>
          <w:color w:val="7F7F7F" w:themeColor="text1" w:themeTint="80"/>
          <w:sz w:val="20"/>
          <w:szCs w:val="20"/>
        </w:rPr>
      </w:pPr>
      <w:r>
        <w:rPr>
          <w:rFonts w:ascii="Verdana" w:hAnsi="Verdana"/>
          <w:color w:val="808080" w:themeColor="background1" w:themeShade="80"/>
          <w:sz w:val="20"/>
          <w:szCs w:val="20"/>
        </w:rPr>
        <w:t>Academy Signs</w:t>
      </w:r>
      <w:r w:rsidR="003153D8">
        <w:rPr>
          <w:rFonts w:ascii="Verdana" w:hAnsi="Verdana"/>
          <w:color w:val="7F7F7F" w:themeColor="text1" w:themeTint="80"/>
          <w:sz w:val="20"/>
          <w:szCs w:val="20"/>
        </w:rPr>
        <w:t xml:space="preserve"> </w:t>
      </w:r>
      <w:r w:rsidR="009C3DD8" w:rsidRPr="0084057F">
        <w:rPr>
          <w:rFonts w:ascii="Verdana" w:hAnsi="Verdana"/>
          <w:color w:val="7F7F7F" w:themeColor="text1" w:themeTint="80"/>
          <w:sz w:val="20"/>
          <w:szCs w:val="20"/>
        </w:rPr>
        <w:t xml:space="preserve">receives personal data through the following means: </w:t>
      </w:r>
    </w:p>
    <w:p w14:paraId="12ADA674" w14:textId="77777777" w:rsidR="009C3DD8" w:rsidRPr="0084057F" w:rsidRDefault="009C3DD8" w:rsidP="0084057F">
      <w:pPr>
        <w:pStyle w:val="Default"/>
        <w:jc w:val="both"/>
        <w:rPr>
          <w:rFonts w:ascii="Verdana" w:hAnsi="Verdana"/>
          <w:color w:val="7F7F7F" w:themeColor="text1" w:themeTint="80"/>
          <w:sz w:val="20"/>
          <w:szCs w:val="20"/>
        </w:rPr>
      </w:pPr>
    </w:p>
    <w:p w14:paraId="2AD7660E" w14:textId="067F136D" w:rsidR="009C3DD8" w:rsidRPr="0084057F" w:rsidRDefault="009C3DD8" w:rsidP="0084057F">
      <w:pPr>
        <w:pStyle w:val="Default"/>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w:t>
      </w:r>
      <w:r w:rsidR="003153D8">
        <w:rPr>
          <w:rFonts w:ascii="Verdana" w:hAnsi="Verdana"/>
          <w:color w:val="7F7F7F" w:themeColor="text1" w:themeTint="80"/>
          <w:sz w:val="20"/>
          <w:szCs w:val="20"/>
        </w:rPr>
        <w:t xml:space="preserve">Credit </w:t>
      </w:r>
      <w:r w:rsidR="00E716B7">
        <w:rPr>
          <w:rFonts w:ascii="Verdana" w:hAnsi="Verdana"/>
          <w:color w:val="7F7F7F" w:themeColor="text1" w:themeTint="80"/>
          <w:sz w:val="20"/>
          <w:szCs w:val="20"/>
        </w:rPr>
        <w:t>c</w:t>
      </w:r>
      <w:r w:rsidR="003153D8">
        <w:rPr>
          <w:rFonts w:ascii="Verdana" w:hAnsi="Verdana"/>
          <w:color w:val="7F7F7F" w:themeColor="text1" w:themeTint="80"/>
          <w:sz w:val="20"/>
          <w:szCs w:val="20"/>
        </w:rPr>
        <w:t>ard</w:t>
      </w:r>
      <w:r w:rsidRPr="0084057F">
        <w:rPr>
          <w:rFonts w:ascii="Verdana" w:hAnsi="Verdana"/>
          <w:color w:val="7F7F7F" w:themeColor="text1" w:themeTint="80"/>
          <w:sz w:val="20"/>
          <w:szCs w:val="20"/>
        </w:rPr>
        <w:t xml:space="preserve">/Client </w:t>
      </w:r>
      <w:r w:rsidR="00E716B7">
        <w:rPr>
          <w:rFonts w:ascii="Verdana" w:hAnsi="Verdana"/>
          <w:color w:val="7F7F7F" w:themeColor="text1" w:themeTint="80"/>
          <w:sz w:val="20"/>
          <w:szCs w:val="20"/>
        </w:rPr>
        <w:t>f</w:t>
      </w:r>
      <w:r w:rsidRPr="0084057F">
        <w:rPr>
          <w:rFonts w:ascii="Verdana" w:hAnsi="Verdana"/>
          <w:color w:val="7F7F7F" w:themeColor="text1" w:themeTint="80"/>
          <w:sz w:val="20"/>
          <w:szCs w:val="20"/>
        </w:rPr>
        <w:t xml:space="preserve">orm </w:t>
      </w:r>
    </w:p>
    <w:p w14:paraId="2472E1DF" w14:textId="21BDA7D4" w:rsidR="009C3DD8" w:rsidRPr="0084057F" w:rsidRDefault="009C3DD8" w:rsidP="0084057F">
      <w:pPr>
        <w:pStyle w:val="Default"/>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Through contractual negotiation and agreements </w:t>
      </w:r>
    </w:p>
    <w:p w14:paraId="664FDB60" w14:textId="77777777" w:rsidR="009C3DD8" w:rsidRPr="0084057F" w:rsidRDefault="009C3DD8" w:rsidP="0084057F">
      <w:pPr>
        <w:pStyle w:val="Default"/>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Corresponding through email or phone </w:t>
      </w:r>
    </w:p>
    <w:p w14:paraId="209FCC47" w14:textId="77777777" w:rsidR="009C3DD8" w:rsidRPr="0084057F" w:rsidRDefault="009C3DD8" w:rsidP="0084057F">
      <w:pPr>
        <w:pStyle w:val="Default"/>
        <w:jc w:val="both"/>
        <w:rPr>
          <w:rFonts w:ascii="Verdana" w:hAnsi="Verdana"/>
          <w:sz w:val="20"/>
          <w:szCs w:val="20"/>
        </w:rPr>
      </w:pPr>
    </w:p>
    <w:p w14:paraId="2D6C8C39" w14:textId="5A7A0930" w:rsidR="0084057F" w:rsidRPr="0084057F" w:rsidRDefault="009C3DD8" w:rsidP="0084057F">
      <w:pPr>
        <w:pStyle w:val="Default"/>
        <w:jc w:val="both"/>
        <w:rPr>
          <w:rFonts w:ascii="Verdana" w:hAnsi="Verdana"/>
          <w:bCs/>
          <w:color w:val="0070C0"/>
          <w:sz w:val="20"/>
          <w:szCs w:val="20"/>
        </w:rPr>
      </w:pPr>
      <w:r w:rsidRPr="0084057F">
        <w:rPr>
          <w:rFonts w:ascii="Verdana" w:hAnsi="Verdana"/>
          <w:bCs/>
          <w:color w:val="0070C0"/>
          <w:sz w:val="20"/>
          <w:szCs w:val="20"/>
        </w:rPr>
        <w:t xml:space="preserve">The </w:t>
      </w:r>
      <w:r w:rsidR="003F76DF">
        <w:rPr>
          <w:rFonts w:ascii="Verdana" w:hAnsi="Verdana"/>
          <w:bCs/>
          <w:color w:val="0070C0"/>
          <w:sz w:val="20"/>
          <w:szCs w:val="20"/>
        </w:rPr>
        <w:t>R</w:t>
      </w:r>
      <w:r w:rsidRPr="0084057F">
        <w:rPr>
          <w:rFonts w:ascii="Verdana" w:hAnsi="Verdana"/>
          <w:bCs/>
          <w:color w:val="0070C0"/>
          <w:sz w:val="20"/>
          <w:szCs w:val="20"/>
        </w:rPr>
        <w:t xml:space="preserve">ecipients of the </w:t>
      </w:r>
      <w:r w:rsidR="00E716B7">
        <w:rPr>
          <w:rFonts w:ascii="Verdana" w:hAnsi="Verdana"/>
          <w:bCs/>
          <w:color w:val="0070C0"/>
          <w:sz w:val="20"/>
          <w:szCs w:val="20"/>
        </w:rPr>
        <w:t>D</w:t>
      </w:r>
      <w:r w:rsidRPr="0084057F">
        <w:rPr>
          <w:rFonts w:ascii="Verdana" w:hAnsi="Verdana"/>
          <w:bCs/>
          <w:color w:val="0070C0"/>
          <w:sz w:val="20"/>
          <w:szCs w:val="20"/>
        </w:rPr>
        <w:t>ata</w:t>
      </w:r>
    </w:p>
    <w:p w14:paraId="384C24AC" w14:textId="77777777" w:rsidR="009C3DD8" w:rsidRPr="0084057F" w:rsidRDefault="009C3DD8" w:rsidP="0084057F">
      <w:pPr>
        <w:pStyle w:val="Default"/>
        <w:jc w:val="both"/>
        <w:rPr>
          <w:rFonts w:ascii="Verdana" w:hAnsi="Verdana"/>
          <w:sz w:val="20"/>
          <w:szCs w:val="20"/>
        </w:rPr>
      </w:pPr>
      <w:r w:rsidRPr="0084057F">
        <w:rPr>
          <w:rFonts w:ascii="Verdana" w:hAnsi="Verdana"/>
          <w:b/>
          <w:bCs/>
          <w:sz w:val="20"/>
          <w:szCs w:val="20"/>
        </w:rPr>
        <w:t xml:space="preserve"> </w:t>
      </w:r>
    </w:p>
    <w:p w14:paraId="5C27BCA4" w14:textId="62DBC81A" w:rsidR="009C3DD8" w:rsidRPr="0084057F" w:rsidRDefault="009C3DD8" w:rsidP="0084057F">
      <w:pPr>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The recipients of the data are the </w:t>
      </w:r>
      <w:r w:rsidR="009F2FC6">
        <w:rPr>
          <w:rFonts w:ascii="Verdana" w:hAnsi="Verdana"/>
          <w:color w:val="808080" w:themeColor="background1" w:themeShade="80"/>
          <w:sz w:val="20"/>
          <w:szCs w:val="20"/>
        </w:rPr>
        <w:t>Academy Signs</w:t>
      </w:r>
      <w:r w:rsidR="003153D8">
        <w:rPr>
          <w:rFonts w:ascii="Verdana" w:hAnsi="Verdana"/>
          <w:color w:val="7F7F7F" w:themeColor="text1" w:themeTint="80"/>
          <w:sz w:val="20"/>
          <w:szCs w:val="20"/>
        </w:rPr>
        <w:t xml:space="preserve"> </w:t>
      </w:r>
      <w:r w:rsidRPr="0084057F">
        <w:rPr>
          <w:rFonts w:ascii="Verdana" w:hAnsi="Verdana"/>
          <w:color w:val="7F7F7F" w:themeColor="text1" w:themeTint="80"/>
          <w:sz w:val="20"/>
          <w:szCs w:val="20"/>
        </w:rPr>
        <w:t>staff (</w:t>
      </w:r>
      <w:r w:rsidR="00E716B7">
        <w:rPr>
          <w:rFonts w:ascii="Verdana" w:hAnsi="Verdana"/>
          <w:color w:val="7F7F7F" w:themeColor="text1" w:themeTint="80"/>
          <w:sz w:val="20"/>
          <w:szCs w:val="20"/>
        </w:rPr>
        <w:t>p</w:t>
      </w:r>
      <w:r w:rsidRPr="0084057F">
        <w:rPr>
          <w:rFonts w:ascii="Verdana" w:hAnsi="Verdana"/>
          <w:color w:val="7F7F7F" w:themeColor="text1" w:themeTint="80"/>
          <w:sz w:val="20"/>
          <w:szCs w:val="20"/>
        </w:rPr>
        <w:t xml:space="preserve">ermanent, fixed term, contracted or trainee staff) who process the data only in the ways that have been defined in purposes and legal basis of the processing. Each </w:t>
      </w:r>
      <w:r w:rsidR="00E716B7">
        <w:rPr>
          <w:rFonts w:ascii="Verdana" w:hAnsi="Verdana"/>
          <w:color w:val="7F7F7F" w:themeColor="text1" w:themeTint="80"/>
          <w:sz w:val="20"/>
          <w:szCs w:val="20"/>
        </w:rPr>
        <w:t>s</w:t>
      </w:r>
      <w:r w:rsidRPr="0084057F">
        <w:rPr>
          <w:rFonts w:ascii="Verdana" w:hAnsi="Verdana"/>
          <w:color w:val="7F7F7F" w:themeColor="text1" w:themeTint="80"/>
          <w:sz w:val="20"/>
          <w:szCs w:val="20"/>
        </w:rPr>
        <w:t xml:space="preserve">taff member of </w:t>
      </w:r>
      <w:r w:rsidR="009F2FC6">
        <w:rPr>
          <w:rFonts w:ascii="Verdana" w:hAnsi="Verdana"/>
          <w:color w:val="808080" w:themeColor="background1" w:themeShade="80"/>
          <w:sz w:val="20"/>
          <w:szCs w:val="20"/>
        </w:rPr>
        <w:t xml:space="preserve">Academy Signs </w:t>
      </w:r>
      <w:proofErr w:type="gramStart"/>
      <w:r w:rsidRPr="0084057F">
        <w:rPr>
          <w:rFonts w:ascii="Verdana" w:hAnsi="Verdana"/>
          <w:color w:val="7F7F7F" w:themeColor="text1" w:themeTint="80"/>
          <w:sz w:val="20"/>
          <w:szCs w:val="20"/>
        </w:rPr>
        <w:t>have</w:t>
      </w:r>
      <w:proofErr w:type="gramEnd"/>
      <w:r w:rsidRPr="0084057F">
        <w:rPr>
          <w:rFonts w:ascii="Verdana" w:hAnsi="Verdana"/>
          <w:color w:val="7F7F7F" w:themeColor="text1" w:themeTint="80"/>
          <w:sz w:val="20"/>
          <w:szCs w:val="20"/>
        </w:rPr>
        <w:t xml:space="preserve"> been educated and train in the importance of GDPR.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 xml:space="preserve">may share personal information with any </w:t>
      </w:r>
      <w:r w:rsidR="0084057F" w:rsidRPr="0084057F">
        <w:rPr>
          <w:rFonts w:ascii="Verdana" w:hAnsi="Verdana"/>
          <w:color w:val="7F7F7F" w:themeColor="text1" w:themeTint="80"/>
          <w:sz w:val="20"/>
          <w:szCs w:val="20"/>
        </w:rPr>
        <w:t xml:space="preserve">origination </w:t>
      </w:r>
      <w:r w:rsidRPr="0084057F">
        <w:rPr>
          <w:rFonts w:ascii="Verdana" w:hAnsi="Verdana"/>
          <w:color w:val="7F7F7F" w:themeColor="text1" w:themeTint="80"/>
          <w:sz w:val="20"/>
          <w:szCs w:val="20"/>
        </w:rPr>
        <w:t xml:space="preserve">within </w:t>
      </w:r>
      <w:r w:rsidR="0084057F" w:rsidRPr="0084057F">
        <w:rPr>
          <w:rFonts w:ascii="Verdana" w:hAnsi="Verdana"/>
          <w:color w:val="7F7F7F" w:themeColor="text1" w:themeTint="80"/>
          <w:sz w:val="20"/>
          <w:szCs w:val="20"/>
        </w:rPr>
        <w:t>t</w:t>
      </w:r>
      <w:r w:rsidRPr="0084057F">
        <w:rPr>
          <w:rFonts w:ascii="Verdana" w:hAnsi="Verdana"/>
          <w:color w:val="7F7F7F" w:themeColor="text1" w:themeTint="80"/>
          <w:sz w:val="20"/>
          <w:szCs w:val="20"/>
        </w:rPr>
        <w:t xml:space="preserve">he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for the purposes defined in this privacy policy only.</w:t>
      </w:r>
    </w:p>
    <w:p w14:paraId="7B7CB777" w14:textId="77777777" w:rsidR="0084057F" w:rsidRPr="0084057F" w:rsidRDefault="0084057F" w:rsidP="0084057F">
      <w:pPr>
        <w:pStyle w:val="Default"/>
        <w:jc w:val="both"/>
        <w:rPr>
          <w:rFonts w:ascii="Verdana" w:hAnsi="Verdana"/>
          <w:sz w:val="20"/>
          <w:szCs w:val="20"/>
        </w:rPr>
      </w:pPr>
    </w:p>
    <w:p w14:paraId="7A9752E7" w14:textId="25533426" w:rsidR="0084057F" w:rsidRPr="0084057F" w:rsidRDefault="0084057F" w:rsidP="0084057F">
      <w:pPr>
        <w:pStyle w:val="Default"/>
        <w:jc w:val="both"/>
        <w:rPr>
          <w:rFonts w:ascii="Verdana" w:hAnsi="Verdana"/>
          <w:b/>
          <w:bCs/>
          <w:color w:val="0070C0"/>
          <w:sz w:val="20"/>
          <w:szCs w:val="20"/>
        </w:rPr>
      </w:pPr>
      <w:r w:rsidRPr="0084057F">
        <w:rPr>
          <w:rFonts w:ascii="Verdana" w:hAnsi="Verdana"/>
          <w:bCs/>
          <w:color w:val="0070C0"/>
          <w:sz w:val="20"/>
          <w:szCs w:val="20"/>
        </w:rPr>
        <w:t xml:space="preserve">Personal </w:t>
      </w:r>
      <w:r w:rsidR="00E716B7">
        <w:rPr>
          <w:rFonts w:ascii="Verdana" w:hAnsi="Verdana"/>
          <w:bCs/>
          <w:color w:val="0070C0"/>
          <w:sz w:val="20"/>
          <w:szCs w:val="20"/>
        </w:rPr>
        <w:t>D</w:t>
      </w:r>
      <w:r w:rsidRPr="0084057F">
        <w:rPr>
          <w:rFonts w:ascii="Verdana" w:hAnsi="Verdana"/>
          <w:bCs/>
          <w:color w:val="0070C0"/>
          <w:sz w:val="20"/>
          <w:szCs w:val="20"/>
        </w:rPr>
        <w:t xml:space="preserve">ata to a </w:t>
      </w:r>
      <w:r w:rsidR="00E716B7">
        <w:rPr>
          <w:rFonts w:ascii="Verdana" w:hAnsi="Verdana"/>
          <w:bCs/>
          <w:color w:val="0070C0"/>
          <w:sz w:val="20"/>
          <w:szCs w:val="20"/>
        </w:rPr>
        <w:t>T</w:t>
      </w:r>
      <w:r w:rsidRPr="0084057F">
        <w:rPr>
          <w:rFonts w:ascii="Verdana" w:hAnsi="Verdana"/>
          <w:bCs/>
          <w:color w:val="0070C0"/>
          <w:sz w:val="20"/>
          <w:szCs w:val="20"/>
        </w:rPr>
        <w:t xml:space="preserve">hird </w:t>
      </w:r>
      <w:r w:rsidR="00E716B7">
        <w:rPr>
          <w:rFonts w:ascii="Verdana" w:hAnsi="Verdana"/>
          <w:bCs/>
          <w:color w:val="0070C0"/>
          <w:sz w:val="20"/>
          <w:szCs w:val="20"/>
        </w:rPr>
        <w:t>Party</w:t>
      </w:r>
      <w:r w:rsidRPr="0084057F">
        <w:rPr>
          <w:rFonts w:ascii="Verdana" w:hAnsi="Verdana"/>
          <w:bCs/>
          <w:color w:val="0070C0"/>
          <w:sz w:val="20"/>
          <w:szCs w:val="20"/>
        </w:rPr>
        <w:t xml:space="preserve"> or </w:t>
      </w:r>
      <w:r w:rsidR="00E716B7">
        <w:rPr>
          <w:rFonts w:ascii="Verdana" w:hAnsi="Verdana"/>
          <w:bCs/>
          <w:color w:val="0070C0"/>
          <w:sz w:val="20"/>
          <w:szCs w:val="20"/>
        </w:rPr>
        <w:t>I</w:t>
      </w:r>
      <w:r w:rsidRPr="0084057F">
        <w:rPr>
          <w:rFonts w:ascii="Verdana" w:hAnsi="Verdana"/>
          <w:bCs/>
          <w:color w:val="0070C0"/>
          <w:sz w:val="20"/>
          <w:szCs w:val="20"/>
        </w:rPr>
        <w:t xml:space="preserve">nternational </w:t>
      </w:r>
      <w:r w:rsidR="00E716B7">
        <w:rPr>
          <w:rFonts w:ascii="Verdana" w:hAnsi="Verdana"/>
          <w:bCs/>
          <w:color w:val="0070C0"/>
          <w:sz w:val="20"/>
          <w:szCs w:val="20"/>
        </w:rPr>
        <w:t>O</w:t>
      </w:r>
      <w:r w:rsidRPr="0084057F">
        <w:rPr>
          <w:rFonts w:ascii="Verdana" w:hAnsi="Verdana"/>
          <w:bCs/>
          <w:color w:val="0070C0"/>
          <w:sz w:val="20"/>
          <w:szCs w:val="20"/>
        </w:rPr>
        <w:t>rganisation</w:t>
      </w:r>
      <w:r w:rsidRPr="0084057F">
        <w:rPr>
          <w:rFonts w:ascii="Verdana" w:hAnsi="Verdana"/>
          <w:b/>
          <w:bCs/>
          <w:color w:val="0070C0"/>
          <w:sz w:val="20"/>
          <w:szCs w:val="20"/>
        </w:rPr>
        <w:t xml:space="preserve"> </w:t>
      </w:r>
    </w:p>
    <w:p w14:paraId="1A545FBB" w14:textId="77777777" w:rsidR="0084057F" w:rsidRPr="0084057F" w:rsidRDefault="0084057F" w:rsidP="0084057F">
      <w:pPr>
        <w:pStyle w:val="Default"/>
        <w:jc w:val="both"/>
        <w:rPr>
          <w:rFonts w:ascii="Verdana" w:hAnsi="Verdana"/>
          <w:sz w:val="20"/>
          <w:szCs w:val="20"/>
        </w:rPr>
      </w:pPr>
    </w:p>
    <w:p w14:paraId="31E94D7F" w14:textId="2FE524C8" w:rsidR="0084057F" w:rsidRPr="0084057F" w:rsidRDefault="009F2FC6" w:rsidP="0084057F">
      <w:pPr>
        <w:pStyle w:val="Default"/>
        <w:jc w:val="both"/>
        <w:rPr>
          <w:rFonts w:ascii="Verdana" w:hAnsi="Verdana"/>
          <w:color w:val="7F7F7F" w:themeColor="text1" w:themeTint="80"/>
          <w:sz w:val="20"/>
          <w:szCs w:val="20"/>
        </w:rPr>
      </w:pPr>
      <w:r>
        <w:rPr>
          <w:rFonts w:ascii="Verdana" w:hAnsi="Verdana"/>
          <w:color w:val="808080" w:themeColor="background1" w:themeShade="80"/>
          <w:sz w:val="20"/>
          <w:szCs w:val="20"/>
        </w:rPr>
        <w:t xml:space="preserve">Academy Signs </w:t>
      </w:r>
      <w:r w:rsidR="0084057F" w:rsidRPr="0084057F">
        <w:rPr>
          <w:rFonts w:ascii="Verdana" w:hAnsi="Verdana"/>
          <w:color w:val="7F7F7F" w:themeColor="text1" w:themeTint="80"/>
          <w:sz w:val="20"/>
          <w:szCs w:val="20"/>
        </w:rPr>
        <w:t xml:space="preserve">will not disclose Personal Data to third parties unless </w:t>
      </w:r>
      <w:r>
        <w:rPr>
          <w:rFonts w:ascii="Verdana" w:hAnsi="Verdana"/>
          <w:color w:val="808080" w:themeColor="background1" w:themeShade="80"/>
          <w:sz w:val="20"/>
          <w:szCs w:val="20"/>
        </w:rPr>
        <w:t xml:space="preserve">Academy Signs </w:t>
      </w:r>
      <w:r w:rsidR="0084057F" w:rsidRPr="0084057F">
        <w:rPr>
          <w:rFonts w:ascii="Verdana" w:hAnsi="Verdana"/>
          <w:color w:val="7F7F7F" w:themeColor="text1" w:themeTint="80"/>
          <w:sz w:val="20"/>
          <w:szCs w:val="20"/>
        </w:rPr>
        <w:t>has consent to do so or unless the third party is required to fulfil a contracted task (e.g. data entry</w:t>
      </w:r>
      <w:r w:rsidR="00E716B7">
        <w:rPr>
          <w:rFonts w:ascii="Verdana" w:hAnsi="Verdana"/>
          <w:color w:val="7F7F7F" w:themeColor="text1" w:themeTint="80"/>
          <w:sz w:val="20"/>
          <w:szCs w:val="20"/>
        </w:rPr>
        <w:t>:</w:t>
      </w:r>
      <w:r w:rsidR="0084057F" w:rsidRPr="0084057F">
        <w:rPr>
          <w:rFonts w:ascii="Verdana" w:hAnsi="Verdana"/>
          <w:color w:val="7F7F7F" w:themeColor="text1" w:themeTint="80"/>
          <w:sz w:val="20"/>
          <w:szCs w:val="20"/>
        </w:rPr>
        <w:t xml:space="preserve"> in such circumstances, the third party will have a data processor agreement signed to adhere to GDPR). </w:t>
      </w:r>
      <w:r>
        <w:rPr>
          <w:rFonts w:ascii="Verdana" w:hAnsi="Verdana"/>
          <w:color w:val="808080" w:themeColor="background1" w:themeShade="80"/>
          <w:sz w:val="20"/>
          <w:szCs w:val="20"/>
        </w:rPr>
        <w:t xml:space="preserve">Academy Signs </w:t>
      </w:r>
      <w:r w:rsidR="0084057F" w:rsidRPr="0084057F">
        <w:rPr>
          <w:rFonts w:ascii="Verdana" w:hAnsi="Verdana"/>
          <w:color w:val="7F7F7F" w:themeColor="text1" w:themeTint="80"/>
          <w:sz w:val="20"/>
          <w:szCs w:val="20"/>
        </w:rPr>
        <w:t xml:space="preserve">will disclose Personal Data if it is believed in good faith that </w:t>
      </w:r>
      <w:r>
        <w:rPr>
          <w:rFonts w:ascii="Verdana" w:hAnsi="Verdana"/>
          <w:color w:val="808080" w:themeColor="background1" w:themeShade="80"/>
          <w:sz w:val="20"/>
          <w:szCs w:val="20"/>
        </w:rPr>
        <w:t xml:space="preserve">Academy Signs </w:t>
      </w:r>
      <w:r w:rsidR="0084057F" w:rsidRPr="0084057F">
        <w:rPr>
          <w:rFonts w:ascii="Verdana" w:hAnsi="Verdana"/>
          <w:color w:val="7F7F7F" w:themeColor="text1" w:themeTint="80"/>
          <w:sz w:val="20"/>
          <w:szCs w:val="20"/>
        </w:rPr>
        <w:t xml:space="preserve">are required to disclose it </w:t>
      </w:r>
      <w:proofErr w:type="gramStart"/>
      <w:r w:rsidR="0084057F" w:rsidRPr="0084057F">
        <w:rPr>
          <w:rFonts w:ascii="Verdana" w:hAnsi="Verdana"/>
          <w:color w:val="7F7F7F" w:themeColor="text1" w:themeTint="80"/>
          <w:sz w:val="20"/>
          <w:szCs w:val="20"/>
        </w:rPr>
        <w:t>in order to</w:t>
      </w:r>
      <w:proofErr w:type="gramEnd"/>
      <w:r w:rsidR="0084057F" w:rsidRPr="0084057F">
        <w:rPr>
          <w:rFonts w:ascii="Verdana" w:hAnsi="Verdana"/>
          <w:color w:val="7F7F7F" w:themeColor="text1" w:themeTint="80"/>
          <w:sz w:val="20"/>
          <w:szCs w:val="20"/>
        </w:rPr>
        <w:t xml:space="preserve"> comply with any applicable law, a summons, a search warrant, a court or regulatory order, or other statutory requirement. </w:t>
      </w:r>
    </w:p>
    <w:p w14:paraId="5E4EBC54" w14:textId="77777777" w:rsidR="0084057F" w:rsidRPr="0084057F" w:rsidRDefault="0084057F" w:rsidP="0084057F">
      <w:pPr>
        <w:pStyle w:val="Default"/>
        <w:jc w:val="both"/>
        <w:rPr>
          <w:rFonts w:ascii="Verdana" w:hAnsi="Verdana"/>
          <w:b/>
          <w:bCs/>
          <w:sz w:val="20"/>
          <w:szCs w:val="20"/>
        </w:rPr>
      </w:pPr>
    </w:p>
    <w:p w14:paraId="0D9BCF64" w14:textId="02A9BD0E" w:rsidR="0084057F" w:rsidRPr="0084057F" w:rsidRDefault="0084057F" w:rsidP="0084057F">
      <w:pPr>
        <w:pStyle w:val="Default"/>
        <w:jc w:val="both"/>
        <w:rPr>
          <w:rFonts w:ascii="Verdana" w:hAnsi="Verdana"/>
          <w:color w:val="0070C0"/>
          <w:sz w:val="20"/>
          <w:szCs w:val="20"/>
        </w:rPr>
      </w:pPr>
      <w:r w:rsidRPr="0084057F">
        <w:rPr>
          <w:rFonts w:ascii="Verdana" w:hAnsi="Verdana"/>
          <w:bCs/>
          <w:color w:val="0070C0"/>
          <w:sz w:val="20"/>
          <w:szCs w:val="20"/>
        </w:rPr>
        <w:t xml:space="preserve">How long will the </w:t>
      </w:r>
      <w:r w:rsidR="00E716B7">
        <w:rPr>
          <w:rFonts w:ascii="Verdana" w:hAnsi="Verdana"/>
          <w:bCs/>
          <w:color w:val="0070C0"/>
          <w:sz w:val="20"/>
          <w:szCs w:val="20"/>
        </w:rPr>
        <w:t>P</w:t>
      </w:r>
      <w:r w:rsidRPr="0084057F">
        <w:rPr>
          <w:rFonts w:ascii="Verdana" w:hAnsi="Verdana"/>
          <w:bCs/>
          <w:color w:val="0070C0"/>
          <w:sz w:val="20"/>
          <w:szCs w:val="20"/>
        </w:rPr>
        <w:t xml:space="preserve">ersonal </w:t>
      </w:r>
      <w:r w:rsidR="00E716B7">
        <w:rPr>
          <w:rFonts w:ascii="Verdana" w:hAnsi="Verdana"/>
          <w:bCs/>
          <w:color w:val="0070C0"/>
          <w:sz w:val="20"/>
          <w:szCs w:val="20"/>
        </w:rPr>
        <w:t>D</w:t>
      </w:r>
      <w:r w:rsidRPr="0084057F">
        <w:rPr>
          <w:rFonts w:ascii="Verdana" w:hAnsi="Verdana"/>
          <w:bCs/>
          <w:color w:val="0070C0"/>
          <w:sz w:val="20"/>
          <w:szCs w:val="20"/>
        </w:rPr>
        <w:t>ata be stored for</w:t>
      </w:r>
      <w:r w:rsidR="00E716B7">
        <w:rPr>
          <w:rFonts w:ascii="Verdana" w:hAnsi="Verdana"/>
          <w:bCs/>
          <w:color w:val="0070C0"/>
          <w:sz w:val="20"/>
          <w:szCs w:val="20"/>
        </w:rPr>
        <w:t>?</w:t>
      </w:r>
      <w:r w:rsidRPr="0084057F">
        <w:rPr>
          <w:rFonts w:ascii="Verdana" w:hAnsi="Verdana"/>
          <w:bCs/>
          <w:color w:val="0070C0"/>
          <w:sz w:val="20"/>
          <w:szCs w:val="20"/>
        </w:rPr>
        <w:t xml:space="preserve"> </w:t>
      </w:r>
    </w:p>
    <w:p w14:paraId="2D6FDFE2" w14:textId="77777777" w:rsidR="0084057F" w:rsidRPr="0084057F" w:rsidRDefault="0084057F" w:rsidP="0084057F">
      <w:pPr>
        <w:pStyle w:val="Default"/>
        <w:jc w:val="both"/>
        <w:rPr>
          <w:rFonts w:ascii="Verdana" w:hAnsi="Verdana"/>
          <w:sz w:val="20"/>
          <w:szCs w:val="20"/>
        </w:rPr>
      </w:pPr>
    </w:p>
    <w:p w14:paraId="37ECAF8D" w14:textId="4EE6E8C3" w:rsidR="0084057F" w:rsidRPr="0084057F" w:rsidRDefault="009F2FC6" w:rsidP="0084057F">
      <w:pPr>
        <w:pStyle w:val="Default"/>
        <w:jc w:val="both"/>
        <w:rPr>
          <w:rFonts w:ascii="Verdana" w:hAnsi="Verdana"/>
          <w:color w:val="7F7F7F" w:themeColor="text1" w:themeTint="80"/>
          <w:sz w:val="20"/>
          <w:szCs w:val="20"/>
        </w:rPr>
      </w:pPr>
      <w:r>
        <w:rPr>
          <w:rFonts w:ascii="Verdana" w:hAnsi="Verdana"/>
          <w:color w:val="808080" w:themeColor="background1" w:themeShade="80"/>
          <w:sz w:val="20"/>
          <w:szCs w:val="20"/>
        </w:rPr>
        <w:lastRenderedPageBreak/>
        <w:t xml:space="preserve">Academy Signs </w:t>
      </w:r>
      <w:r w:rsidR="0084057F" w:rsidRPr="0084057F">
        <w:rPr>
          <w:rFonts w:ascii="Verdana" w:hAnsi="Verdana"/>
          <w:color w:val="7F7F7F" w:themeColor="text1" w:themeTint="80"/>
          <w:sz w:val="20"/>
          <w:szCs w:val="20"/>
        </w:rPr>
        <w:t>will retain personal data for the following reasons (</w:t>
      </w:r>
      <w:r w:rsidR="00E716B7">
        <w:rPr>
          <w:rFonts w:ascii="Verdana" w:hAnsi="Verdana"/>
          <w:color w:val="7F7F7F" w:themeColor="text1" w:themeTint="80"/>
          <w:sz w:val="20"/>
          <w:szCs w:val="20"/>
        </w:rPr>
        <w:t xml:space="preserve">the </w:t>
      </w:r>
      <w:r w:rsidR="0084057F" w:rsidRPr="0084057F">
        <w:rPr>
          <w:rFonts w:ascii="Verdana" w:hAnsi="Verdana"/>
          <w:color w:val="7F7F7F" w:themeColor="text1" w:themeTint="80"/>
          <w:sz w:val="20"/>
          <w:szCs w:val="20"/>
        </w:rPr>
        <w:t xml:space="preserve">only exception to these reasons are if </w:t>
      </w:r>
      <w:r>
        <w:rPr>
          <w:rFonts w:ascii="Verdana" w:hAnsi="Verdana"/>
          <w:color w:val="808080" w:themeColor="background1" w:themeShade="80"/>
          <w:sz w:val="20"/>
          <w:szCs w:val="20"/>
        </w:rPr>
        <w:t xml:space="preserve">Academy Signs </w:t>
      </w:r>
      <w:r w:rsidR="0084057F" w:rsidRPr="0084057F">
        <w:rPr>
          <w:rFonts w:ascii="Verdana" w:hAnsi="Verdana"/>
          <w:color w:val="7F7F7F" w:themeColor="text1" w:themeTint="80"/>
          <w:sz w:val="20"/>
          <w:szCs w:val="20"/>
        </w:rPr>
        <w:t xml:space="preserve">is required or permitted by law to hold onto the information </w:t>
      </w:r>
      <w:r w:rsidR="00E716B7">
        <w:rPr>
          <w:rFonts w:ascii="Verdana" w:hAnsi="Verdana"/>
          <w:color w:val="7F7F7F" w:themeColor="text1" w:themeTint="80"/>
          <w:sz w:val="20"/>
          <w:szCs w:val="20"/>
        </w:rPr>
        <w:t xml:space="preserve">for </w:t>
      </w:r>
      <w:r w:rsidR="0084057F" w:rsidRPr="0084057F">
        <w:rPr>
          <w:rFonts w:ascii="Verdana" w:hAnsi="Verdana"/>
          <w:color w:val="7F7F7F" w:themeColor="text1" w:themeTint="80"/>
          <w:sz w:val="20"/>
          <w:szCs w:val="20"/>
        </w:rPr>
        <w:t xml:space="preserve">a specific amount of time): </w:t>
      </w:r>
    </w:p>
    <w:p w14:paraId="0E1794E2" w14:textId="77777777" w:rsidR="0084057F" w:rsidRPr="0084057F" w:rsidRDefault="0084057F" w:rsidP="0084057F">
      <w:pPr>
        <w:pStyle w:val="Default"/>
        <w:jc w:val="both"/>
        <w:rPr>
          <w:rFonts w:ascii="Verdana" w:hAnsi="Verdana"/>
          <w:color w:val="7F7F7F" w:themeColor="text1" w:themeTint="80"/>
          <w:sz w:val="20"/>
          <w:szCs w:val="20"/>
        </w:rPr>
      </w:pPr>
    </w:p>
    <w:p w14:paraId="39B761B7" w14:textId="3F53187E" w:rsidR="0084057F" w:rsidRPr="0084057F" w:rsidRDefault="0084057F" w:rsidP="003E6EE2">
      <w:pPr>
        <w:pStyle w:val="Default"/>
        <w:ind w:left="567"/>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Data that is required </w:t>
      </w:r>
      <w:proofErr w:type="gramStart"/>
      <w:r w:rsidRPr="0084057F">
        <w:rPr>
          <w:rFonts w:ascii="Verdana" w:hAnsi="Verdana"/>
          <w:color w:val="7F7F7F" w:themeColor="text1" w:themeTint="80"/>
          <w:sz w:val="20"/>
          <w:szCs w:val="20"/>
        </w:rPr>
        <w:t>in order to</w:t>
      </w:r>
      <w:proofErr w:type="gramEnd"/>
      <w:r w:rsidRPr="0084057F">
        <w:rPr>
          <w:rFonts w:ascii="Verdana" w:hAnsi="Verdana"/>
          <w:color w:val="7F7F7F" w:themeColor="text1" w:themeTint="80"/>
          <w:sz w:val="20"/>
          <w:szCs w:val="20"/>
        </w:rPr>
        <w:t xml:space="preserve"> perform a contract, will be held on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 xml:space="preserve">system for the period necessary or until the completion of a contract. </w:t>
      </w:r>
    </w:p>
    <w:p w14:paraId="4B2C8B7C" w14:textId="77777777" w:rsidR="0084057F" w:rsidRPr="0084057F" w:rsidRDefault="0084057F" w:rsidP="003E6EE2">
      <w:pPr>
        <w:pStyle w:val="Default"/>
        <w:ind w:left="567"/>
        <w:jc w:val="both"/>
        <w:rPr>
          <w:rFonts w:ascii="Verdana" w:hAnsi="Verdana"/>
          <w:sz w:val="20"/>
          <w:szCs w:val="20"/>
        </w:rPr>
      </w:pPr>
    </w:p>
    <w:p w14:paraId="06F0045E" w14:textId="3547663E" w:rsidR="0084057F" w:rsidRPr="0084057F" w:rsidRDefault="0084057F" w:rsidP="003E6EE2">
      <w:pPr>
        <w:pStyle w:val="Default"/>
        <w:ind w:left="567"/>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For business interests (as defined in purposes and legal basis of the processing) </w:t>
      </w:r>
      <w:r w:rsidR="00E716B7">
        <w:rPr>
          <w:rFonts w:ascii="Verdana" w:hAnsi="Verdana"/>
          <w:color w:val="7F7F7F" w:themeColor="text1" w:themeTint="80"/>
          <w:sz w:val="20"/>
          <w:szCs w:val="20"/>
        </w:rPr>
        <w:t>d</w:t>
      </w:r>
      <w:r w:rsidRPr="0084057F">
        <w:rPr>
          <w:rFonts w:ascii="Verdana" w:hAnsi="Verdana"/>
          <w:color w:val="7F7F7F" w:themeColor="text1" w:themeTint="80"/>
          <w:sz w:val="20"/>
          <w:szCs w:val="20"/>
        </w:rPr>
        <w:t>ata that is no longer deemed necessary will be deleted from our system</w:t>
      </w:r>
      <w:r w:rsidR="00E716B7">
        <w:rPr>
          <w:rFonts w:ascii="Verdana" w:hAnsi="Verdana"/>
          <w:color w:val="7F7F7F" w:themeColor="text1" w:themeTint="80"/>
          <w:sz w:val="20"/>
          <w:szCs w:val="20"/>
        </w:rPr>
        <w:t>.</w:t>
      </w:r>
      <w:r w:rsidRPr="0084057F">
        <w:rPr>
          <w:rFonts w:ascii="Verdana" w:hAnsi="Verdana"/>
          <w:color w:val="7F7F7F" w:themeColor="text1" w:themeTint="80"/>
          <w:sz w:val="20"/>
          <w:szCs w:val="20"/>
        </w:rPr>
        <w:t xml:space="preserve"> </w:t>
      </w:r>
    </w:p>
    <w:p w14:paraId="40E44857" w14:textId="77777777" w:rsidR="0084057F" w:rsidRPr="0084057F" w:rsidRDefault="0084057F" w:rsidP="003E6EE2">
      <w:pPr>
        <w:pStyle w:val="Default"/>
        <w:ind w:left="567"/>
        <w:jc w:val="both"/>
        <w:rPr>
          <w:rFonts w:ascii="Verdana" w:hAnsi="Verdana"/>
          <w:color w:val="7F7F7F" w:themeColor="text1" w:themeTint="80"/>
          <w:sz w:val="20"/>
          <w:szCs w:val="20"/>
        </w:rPr>
      </w:pPr>
    </w:p>
    <w:p w14:paraId="10B8024E" w14:textId="77777777" w:rsidR="0084057F" w:rsidRPr="0084057F" w:rsidRDefault="0084057F" w:rsidP="003E6EE2">
      <w:pPr>
        <w:pStyle w:val="Default"/>
        <w:ind w:left="567"/>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When personal data is deemed no longer necessary, it will removed and deleted in a correct manner. </w:t>
      </w:r>
    </w:p>
    <w:p w14:paraId="7E3D35DC" w14:textId="77777777" w:rsidR="0084057F" w:rsidRPr="0084057F" w:rsidRDefault="0084057F" w:rsidP="0084057F">
      <w:pPr>
        <w:pStyle w:val="Default"/>
        <w:jc w:val="both"/>
        <w:rPr>
          <w:rFonts w:ascii="Verdana" w:hAnsi="Verdana"/>
          <w:sz w:val="20"/>
          <w:szCs w:val="20"/>
        </w:rPr>
      </w:pPr>
    </w:p>
    <w:p w14:paraId="0D483CB9" w14:textId="0D0A3074" w:rsidR="0084057F" w:rsidRPr="0084057F" w:rsidRDefault="0084057F" w:rsidP="0084057F">
      <w:pPr>
        <w:pStyle w:val="Default"/>
        <w:jc w:val="both"/>
        <w:rPr>
          <w:rFonts w:ascii="Verdana" w:hAnsi="Verdana"/>
          <w:color w:val="0070C0"/>
          <w:sz w:val="20"/>
          <w:szCs w:val="20"/>
        </w:rPr>
      </w:pPr>
      <w:r w:rsidRPr="0084057F">
        <w:rPr>
          <w:rFonts w:ascii="Verdana" w:hAnsi="Verdana"/>
          <w:bCs/>
          <w:color w:val="0070C0"/>
          <w:sz w:val="20"/>
          <w:szCs w:val="20"/>
        </w:rPr>
        <w:t xml:space="preserve">Data </w:t>
      </w:r>
      <w:r w:rsidR="00E716B7">
        <w:rPr>
          <w:rFonts w:ascii="Verdana" w:hAnsi="Verdana"/>
          <w:bCs/>
          <w:color w:val="0070C0"/>
          <w:sz w:val="20"/>
          <w:szCs w:val="20"/>
        </w:rPr>
        <w:t>S</w:t>
      </w:r>
      <w:r w:rsidRPr="0084057F">
        <w:rPr>
          <w:rFonts w:ascii="Verdana" w:hAnsi="Verdana"/>
          <w:bCs/>
          <w:color w:val="0070C0"/>
          <w:sz w:val="20"/>
          <w:szCs w:val="20"/>
        </w:rPr>
        <w:t xml:space="preserve">ubject’s </w:t>
      </w:r>
      <w:r w:rsidR="00E716B7">
        <w:rPr>
          <w:rFonts w:ascii="Verdana" w:hAnsi="Verdana"/>
          <w:bCs/>
          <w:color w:val="0070C0"/>
          <w:sz w:val="20"/>
          <w:szCs w:val="20"/>
        </w:rPr>
        <w:t>R</w:t>
      </w:r>
      <w:r w:rsidRPr="0084057F">
        <w:rPr>
          <w:rFonts w:ascii="Verdana" w:hAnsi="Verdana"/>
          <w:bCs/>
          <w:color w:val="0070C0"/>
          <w:sz w:val="20"/>
          <w:szCs w:val="20"/>
        </w:rPr>
        <w:t xml:space="preserve">ights </w:t>
      </w:r>
    </w:p>
    <w:p w14:paraId="274E4C2A" w14:textId="77777777" w:rsidR="0084057F" w:rsidRPr="0084057F" w:rsidRDefault="0084057F" w:rsidP="0084057F">
      <w:pPr>
        <w:pStyle w:val="Default"/>
        <w:jc w:val="both"/>
        <w:rPr>
          <w:rFonts w:ascii="Verdana" w:hAnsi="Verdana"/>
          <w:sz w:val="20"/>
          <w:szCs w:val="20"/>
        </w:rPr>
      </w:pPr>
    </w:p>
    <w:p w14:paraId="01CCC1A0" w14:textId="77777777" w:rsidR="0084057F" w:rsidRPr="0084057F" w:rsidRDefault="0084057F" w:rsidP="0084057F">
      <w:pPr>
        <w:pStyle w:val="Default"/>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Those affected by this privacy policy have the following rights: </w:t>
      </w:r>
    </w:p>
    <w:p w14:paraId="272CCCDA" w14:textId="77777777" w:rsidR="0084057F" w:rsidRPr="0084057F" w:rsidRDefault="0084057F" w:rsidP="0084057F">
      <w:pPr>
        <w:pStyle w:val="Default"/>
        <w:jc w:val="both"/>
        <w:rPr>
          <w:rFonts w:ascii="Verdana" w:hAnsi="Verdana"/>
          <w:color w:val="7F7F7F" w:themeColor="text1" w:themeTint="80"/>
          <w:sz w:val="20"/>
          <w:szCs w:val="20"/>
        </w:rPr>
      </w:pPr>
    </w:p>
    <w:p w14:paraId="7CBB83BD" w14:textId="1839FAFA" w:rsidR="0084057F" w:rsidRPr="0084057F" w:rsidRDefault="0084057F" w:rsidP="0084057F">
      <w:pPr>
        <w:pStyle w:val="Default"/>
        <w:ind w:left="567" w:hanging="141"/>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Right to access: the right to request, access and copy of the personal information that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 xml:space="preserve">is holding.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can charge a reasonable fee for 2 or more personal data requests. On</w:t>
      </w:r>
      <w:r w:rsidR="00E716B7">
        <w:rPr>
          <w:rFonts w:ascii="Verdana" w:hAnsi="Verdana"/>
          <w:color w:val="7F7F7F" w:themeColor="text1" w:themeTint="80"/>
          <w:sz w:val="20"/>
          <w:szCs w:val="20"/>
        </w:rPr>
        <w:t>e</w:t>
      </w:r>
      <w:r w:rsidRPr="0084057F">
        <w:rPr>
          <w:rFonts w:ascii="Verdana" w:hAnsi="Verdana"/>
          <w:color w:val="7F7F7F" w:themeColor="text1" w:themeTint="80"/>
          <w:sz w:val="20"/>
          <w:szCs w:val="20"/>
        </w:rPr>
        <w:t xml:space="preserve"> copy of personal data will be charged at no cost. Any access requests will need to be requested in writing or email (</w:t>
      </w:r>
      <w:r w:rsidR="00E716B7">
        <w:rPr>
          <w:rFonts w:ascii="Verdana" w:hAnsi="Verdana"/>
          <w:color w:val="7F7F7F" w:themeColor="text1" w:themeTint="80"/>
          <w:sz w:val="20"/>
          <w:szCs w:val="20"/>
        </w:rPr>
        <w:t>m</w:t>
      </w:r>
      <w:r w:rsidRPr="0084057F">
        <w:rPr>
          <w:rFonts w:ascii="Verdana" w:hAnsi="Verdana"/>
          <w:color w:val="7F7F7F" w:themeColor="text1" w:themeTint="80"/>
          <w:sz w:val="20"/>
          <w:szCs w:val="20"/>
        </w:rPr>
        <w:t xml:space="preserve">ailing &amp; Email address provided in the Data Protection Officer Section above). Evidence of identification will be required as this makes sure that the personal information is not given to the wrong person. Information will be given within 30 days. </w:t>
      </w:r>
    </w:p>
    <w:p w14:paraId="40B9D183" w14:textId="77777777" w:rsidR="0084057F" w:rsidRPr="0084057F" w:rsidRDefault="0084057F" w:rsidP="0084057F">
      <w:pPr>
        <w:pStyle w:val="Default"/>
        <w:ind w:left="567" w:hanging="141"/>
        <w:jc w:val="both"/>
        <w:rPr>
          <w:rFonts w:ascii="Verdana" w:hAnsi="Verdana"/>
          <w:color w:val="7F7F7F" w:themeColor="text1" w:themeTint="80"/>
          <w:sz w:val="20"/>
          <w:szCs w:val="20"/>
        </w:rPr>
      </w:pPr>
    </w:p>
    <w:p w14:paraId="33A75F24" w14:textId="77777777" w:rsidR="0084057F" w:rsidRPr="0084057F" w:rsidRDefault="0084057F" w:rsidP="0084057F">
      <w:pPr>
        <w:pStyle w:val="Default"/>
        <w:ind w:left="567" w:hanging="141"/>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Right to rectification: the right to have personal data rectified if it’s incorrect, out of date or incomplete. </w:t>
      </w:r>
    </w:p>
    <w:p w14:paraId="36F9A5AC" w14:textId="77777777" w:rsidR="0084057F" w:rsidRPr="0084057F" w:rsidRDefault="0084057F" w:rsidP="0084057F">
      <w:pPr>
        <w:pStyle w:val="Default"/>
        <w:ind w:left="567" w:hanging="141"/>
        <w:jc w:val="both"/>
        <w:rPr>
          <w:rFonts w:ascii="Verdana" w:hAnsi="Verdana"/>
          <w:color w:val="7F7F7F" w:themeColor="text1" w:themeTint="80"/>
          <w:sz w:val="20"/>
          <w:szCs w:val="20"/>
        </w:rPr>
      </w:pPr>
    </w:p>
    <w:p w14:paraId="225576CD" w14:textId="08F40B0F" w:rsidR="0084057F" w:rsidRPr="0084057F" w:rsidRDefault="0084057F" w:rsidP="0084057F">
      <w:pPr>
        <w:pStyle w:val="Default"/>
        <w:ind w:left="567" w:hanging="141"/>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Right to be forgotten: the right to withdraw consent given to process data and the right to request that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delete personal data from</w:t>
      </w:r>
      <w:r w:rsidR="00C3651C">
        <w:rPr>
          <w:rFonts w:ascii="Verdana" w:hAnsi="Verdana"/>
          <w:color w:val="7F7F7F" w:themeColor="text1" w:themeTint="80"/>
          <w:sz w:val="20"/>
          <w:szCs w:val="20"/>
        </w:rPr>
        <w:t xml:space="preserve"> the</w:t>
      </w:r>
      <w:r w:rsidRPr="0084057F">
        <w:rPr>
          <w:rFonts w:ascii="Verdana" w:hAnsi="Verdana"/>
          <w:color w:val="7F7F7F" w:themeColor="text1" w:themeTint="80"/>
          <w:sz w:val="20"/>
          <w:szCs w:val="20"/>
        </w:rPr>
        <w:t xml:space="preserve"> </w:t>
      </w:r>
      <w:r w:rsidR="009F2FC6">
        <w:rPr>
          <w:rFonts w:ascii="Verdana" w:hAnsi="Verdana"/>
          <w:color w:val="808080" w:themeColor="background1" w:themeShade="80"/>
          <w:sz w:val="20"/>
          <w:szCs w:val="20"/>
        </w:rPr>
        <w:t xml:space="preserve">Academy Signs </w:t>
      </w:r>
      <w:r w:rsidR="00C3651C">
        <w:rPr>
          <w:rFonts w:ascii="Verdana" w:hAnsi="Verdana"/>
          <w:color w:val="7F7F7F" w:themeColor="text1" w:themeTint="80"/>
          <w:sz w:val="20"/>
          <w:szCs w:val="20"/>
        </w:rPr>
        <w:t>s</w:t>
      </w:r>
      <w:r w:rsidRPr="0084057F">
        <w:rPr>
          <w:rFonts w:ascii="Verdana" w:hAnsi="Verdana"/>
          <w:color w:val="7F7F7F" w:themeColor="text1" w:themeTint="80"/>
          <w:sz w:val="20"/>
          <w:szCs w:val="20"/>
        </w:rPr>
        <w:t>ystem (</w:t>
      </w:r>
      <w:r w:rsidR="00C3651C">
        <w:rPr>
          <w:rFonts w:ascii="Verdana" w:hAnsi="Verdana"/>
          <w:color w:val="7F7F7F" w:themeColor="text1" w:themeTint="80"/>
          <w:sz w:val="20"/>
          <w:szCs w:val="20"/>
        </w:rPr>
        <w:t xml:space="preserve">the </w:t>
      </w:r>
      <w:r w:rsidRPr="0084057F">
        <w:rPr>
          <w:rFonts w:ascii="Verdana" w:hAnsi="Verdana"/>
          <w:color w:val="7F7F7F" w:themeColor="text1" w:themeTint="80"/>
          <w:sz w:val="20"/>
          <w:szCs w:val="20"/>
        </w:rPr>
        <w:t xml:space="preserve">only exception to this is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compliance with any legal obligations or if the data is required for any legal claims</w:t>
      </w:r>
      <w:r w:rsidR="00C3651C">
        <w:rPr>
          <w:rFonts w:ascii="Verdana" w:hAnsi="Verdana"/>
          <w:color w:val="7F7F7F" w:themeColor="text1" w:themeTint="80"/>
          <w:sz w:val="20"/>
          <w:szCs w:val="20"/>
        </w:rPr>
        <w:t>.</w:t>
      </w:r>
      <w:r w:rsidRPr="0084057F">
        <w:rPr>
          <w:rFonts w:ascii="Verdana" w:hAnsi="Verdana"/>
          <w:color w:val="7F7F7F" w:themeColor="text1" w:themeTint="80"/>
          <w:sz w:val="20"/>
          <w:szCs w:val="20"/>
        </w:rPr>
        <w:t xml:space="preserve">) </w:t>
      </w:r>
    </w:p>
    <w:p w14:paraId="43BB5C9B" w14:textId="77777777" w:rsidR="0084057F" w:rsidRPr="0084057F" w:rsidRDefault="0084057F" w:rsidP="0084057F">
      <w:pPr>
        <w:pStyle w:val="Default"/>
        <w:ind w:left="567" w:hanging="141"/>
        <w:jc w:val="both"/>
        <w:rPr>
          <w:rFonts w:ascii="Verdana" w:hAnsi="Verdana"/>
          <w:color w:val="7F7F7F" w:themeColor="text1" w:themeTint="80"/>
          <w:sz w:val="20"/>
          <w:szCs w:val="20"/>
        </w:rPr>
      </w:pPr>
    </w:p>
    <w:p w14:paraId="05DC80C0" w14:textId="110C39D9" w:rsidR="0084057F" w:rsidRPr="0084057F" w:rsidRDefault="0084057F" w:rsidP="0084057F">
      <w:pPr>
        <w:pStyle w:val="Default"/>
        <w:ind w:left="567" w:hanging="141"/>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Right to object </w:t>
      </w:r>
      <w:r w:rsidR="00C3651C">
        <w:rPr>
          <w:rFonts w:ascii="Verdana" w:hAnsi="Verdana"/>
          <w:color w:val="7F7F7F" w:themeColor="text1" w:themeTint="80"/>
          <w:sz w:val="20"/>
          <w:szCs w:val="20"/>
        </w:rPr>
        <w:t xml:space="preserve">as to </w:t>
      </w:r>
      <w:r w:rsidRPr="0084057F">
        <w:rPr>
          <w:rFonts w:ascii="Verdana" w:hAnsi="Verdana"/>
          <w:color w:val="7F7F7F" w:themeColor="text1" w:themeTint="80"/>
          <w:sz w:val="20"/>
          <w:szCs w:val="20"/>
        </w:rPr>
        <w:t xml:space="preserve">how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 xml:space="preserve">uses the personal data received (e.g. marketing purposes). </w:t>
      </w:r>
    </w:p>
    <w:p w14:paraId="77440270" w14:textId="77777777" w:rsidR="0084057F" w:rsidRPr="0084057F" w:rsidRDefault="0084057F" w:rsidP="0084057F">
      <w:pPr>
        <w:pStyle w:val="Default"/>
        <w:ind w:left="567" w:hanging="141"/>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   </w:t>
      </w:r>
    </w:p>
    <w:p w14:paraId="071E87D7" w14:textId="120401F6" w:rsidR="0084057F" w:rsidRPr="0084057F" w:rsidRDefault="0084057F" w:rsidP="003E6EE2">
      <w:pPr>
        <w:pStyle w:val="Default"/>
        <w:ind w:left="567"/>
        <w:jc w:val="both"/>
        <w:rPr>
          <w:rFonts w:ascii="Verdana" w:hAnsi="Verdana"/>
          <w:color w:val="7F7F7F" w:themeColor="text1" w:themeTint="80"/>
          <w:sz w:val="20"/>
          <w:szCs w:val="20"/>
        </w:rPr>
      </w:pPr>
      <w:r w:rsidRPr="003E6EE2">
        <w:rPr>
          <w:rFonts w:ascii="Verdana" w:hAnsi="Verdana"/>
          <w:color w:val="0070C0"/>
          <w:sz w:val="20"/>
          <w:szCs w:val="20"/>
        </w:rPr>
        <w:t>Note</w:t>
      </w:r>
      <w:r w:rsidRPr="0084057F">
        <w:rPr>
          <w:rFonts w:ascii="Verdana" w:hAnsi="Verdana"/>
          <w:color w:val="7F7F7F" w:themeColor="text1" w:themeTint="80"/>
          <w:sz w:val="20"/>
          <w:szCs w:val="20"/>
        </w:rPr>
        <w:t xml:space="preserve"> – Withdrawal of consent will lead to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 xml:space="preserve">being unable to provide access to all or parts of the services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 xml:space="preserve">provides to those who are affected by this privacy policy. </w:t>
      </w:r>
    </w:p>
    <w:p w14:paraId="394DEE0A" w14:textId="77777777" w:rsidR="0084057F" w:rsidRPr="0084057F" w:rsidRDefault="0084057F" w:rsidP="0084057F">
      <w:pPr>
        <w:pStyle w:val="Default"/>
        <w:ind w:left="567" w:hanging="141"/>
        <w:jc w:val="both"/>
        <w:rPr>
          <w:rFonts w:ascii="Verdana" w:hAnsi="Verdana"/>
          <w:color w:val="7F7F7F" w:themeColor="text1" w:themeTint="80"/>
          <w:sz w:val="20"/>
          <w:szCs w:val="20"/>
        </w:rPr>
      </w:pPr>
    </w:p>
    <w:p w14:paraId="7DB1D28A" w14:textId="6507CD9C" w:rsidR="0084057F" w:rsidRPr="0084057F" w:rsidRDefault="0084057F" w:rsidP="0084057F">
      <w:pPr>
        <w:pStyle w:val="Default"/>
        <w:jc w:val="both"/>
        <w:rPr>
          <w:rFonts w:ascii="Verdana" w:hAnsi="Verdana"/>
          <w:color w:val="0070C0"/>
          <w:sz w:val="20"/>
          <w:szCs w:val="20"/>
        </w:rPr>
      </w:pPr>
      <w:r w:rsidRPr="0084057F">
        <w:rPr>
          <w:rFonts w:ascii="Verdana" w:hAnsi="Verdana"/>
          <w:bCs/>
          <w:color w:val="0070C0"/>
          <w:sz w:val="20"/>
          <w:szCs w:val="20"/>
        </w:rPr>
        <w:t xml:space="preserve">Lodging a </w:t>
      </w:r>
      <w:r w:rsidR="00C3651C">
        <w:rPr>
          <w:rFonts w:ascii="Verdana" w:hAnsi="Verdana"/>
          <w:bCs/>
          <w:color w:val="0070C0"/>
          <w:sz w:val="20"/>
          <w:szCs w:val="20"/>
        </w:rPr>
        <w:t>C</w:t>
      </w:r>
      <w:r w:rsidRPr="009837B7">
        <w:rPr>
          <w:rFonts w:ascii="Verdana" w:hAnsi="Verdana"/>
          <w:bCs/>
          <w:color w:val="0070C0"/>
          <w:sz w:val="20"/>
          <w:szCs w:val="20"/>
        </w:rPr>
        <w:t>omplaint</w:t>
      </w:r>
      <w:r w:rsidRPr="0084057F">
        <w:rPr>
          <w:rFonts w:ascii="Verdana" w:hAnsi="Verdana"/>
          <w:bCs/>
          <w:color w:val="0070C0"/>
          <w:sz w:val="20"/>
          <w:szCs w:val="20"/>
        </w:rPr>
        <w:t xml:space="preserve"> </w:t>
      </w:r>
    </w:p>
    <w:p w14:paraId="29E70154" w14:textId="77777777" w:rsidR="0084057F" w:rsidRPr="0084057F" w:rsidRDefault="0084057F" w:rsidP="0084057F">
      <w:pPr>
        <w:pStyle w:val="Default"/>
        <w:jc w:val="both"/>
        <w:rPr>
          <w:rFonts w:ascii="Verdana" w:hAnsi="Verdana"/>
          <w:color w:val="7F7F7F" w:themeColor="text1" w:themeTint="80"/>
          <w:sz w:val="20"/>
          <w:szCs w:val="20"/>
        </w:rPr>
      </w:pPr>
    </w:p>
    <w:p w14:paraId="1E2ABD79" w14:textId="339DC48B" w:rsidR="0084057F" w:rsidRPr="0084057F" w:rsidRDefault="0084057F" w:rsidP="0084057F">
      <w:pPr>
        <w:pStyle w:val="Default"/>
        <w:jc w:val="both"/>
        <w:rPr>
          <w:rFonts w:ascii="Verdana" w:hAnsi="Verdana"/>
          <w:color w:val="7F7F7F" w:themeColor="text1" w:themeTint="80"/>
          <w:sz w:val="20"/>
          <w:szCs w:val="20"/>
        </w:rPr>
      </w:pPr>
      <w:r w:rsidRPr="0084057F">
        <w:rPr>
          <w:rFonts w:ascii="Verdana" w:hAnsi="Verdana"/>
          <w:color w:val="7F7F7F" w:themeColor="text1" w:themeTint="80"/>
          <w:sz w:val="20"/>
          <w:szCs w:val="20"/>
        </w:rPr>
        <w:t xml:space="preserve">Any complaints on how </w:t>
      </w:r>
      <w:r w:rsidR="009F2FC6">
        <w:rPr>
          <w:rFonts w:ascii="Verdana" w:hAnsi="Verdana"/>
          <w:color w:val="808080" w:themeColor="background1" w:themeShade="80"/>
          <w:sz w:val="20"/>
          <w:szCs w:val="20"/>
        </w:rPr>
        <w:t xml:space="preserve">Academy Signs </w:t>
      </w:r>
      <w:r w:rsidRPr="0084057F">
        <w:rPr>
          <w:rFonts w:ascii="Verdana" w:hAnsi="Verdana"/>
          <w:color w:val="7F7F7F" w:themeColor="text1" w:themeTint="80"/>
          <w:sz w:val="20"/>
          <w:szCs w:val="20"/>
        </w:rPr>
        <w:t xml:space="preserve">uses personal data can be sent to the Data Commissioner’s office. More information can be provided on their website: </w:t>
      </w:r>
      <w:hyperlink r:id="rId9" w:history="1">
        <w:r w:rsidR="003E6EE2" w:rsidRPr="000B5B09">
          <w:rPr>
            <w:rStyle w:val="Hyperlink"/>
            <w:rFonts w:ascii="Verdana" w:hAnsi="Verdana"/>
            <w:sz w:val="20"/>
            <w:szCs w:val="20"/>
            <w14:textFill>
              <w14:solidFill>
                <w14:srgbClr w14:val="0000FF">
                  <w14:lumMod w14:val="50000"/>
                  <w14:lumOff w14:val="50000"/>
                </w14:srgbClr>
              </w14:solidFill>
            </w14:textFill>
          </w:rPr>
          <w:t>www.dataprotection.ie</w:t>
        </w:r>
      </w:hyperlink>
      <w:r w:rsidR="003E6EE2">
        <w:rPr>
          <w:rFonts w:ascii="Verdana" w:hAnsi="Verdana"/>
          <w:color w:val="7F7F7F" w:themeColor="text1" w:themeTint="80"/>
          <w:sz w:val="20"/>
          <w:szCs w:val="20"/>
        </w:rPr>
        <w:t xml:space="preserve"> </w:t>
      </w:r>
    </w:p>
    <w:p w14:paraId="68B38925" w14:textId="06ECB039" w:rsidR="00050F00" w:rsidRPr="009837B7" w:rsidRDefault="00050F00" w:rsidP="0084057F">
      <w:pPr>
        <w:pStyle w:val="Heading3"/>
        <w:spacing w:before="120" w:beforeAutospacing="0" w:after="120" w:afterAutospacing="0"/>
        <w:jc w:val="both"/>
        <w:rPr>
          <w:rFonts w:ascii="Verdana" w:hAnsi="Verdana"/>
          <w:b w:val="0"/>
          <w:bCs w:val="0"/>
          <w:iCs/>
          <w:color w:val="0070C0"/>
          <w:sz w:val="20"/>
          <w:szCs w:val="20"/>
        </w:rPr>
      </w:pPr>
      <w:r w:rsidRPr="009837B7">
        <w:rPr>
          <w:rFonts w:ascii="Verdana" w:hAnsi="Verdana"/>
          <w:b w:val="0"/>
          <w:bCs w:val="0"/>
          <w:iCs/>
          <w:color w:val="0070C0"/>
          <w:sz w:val="20"/>
          <w:szCs w:val="20"/>
        </w:rPr>
        <w:t xml:space="preserve">Other </w:t>
      </w:r>
      <w:r w:rsidR="00C3651C">
        <w:rPr>
          <w:rFonts w:ascii="Verdana" w:hAnsi="Verdana"/>
          <w:b w:val="0"/>
          <w:bCs w:val="0"/>
          <w:iCs/>
          <w:color w:val="0070C0"/>
          <w:sz w:val="20"/>
          <w:szCs w:val="20"/>
        </w:rPr>
        <w:t>W</w:t>
      </w:r>
      <w:r w:rsidRPr="009837B7">
        <w:rPr>
          <w:rFonts w:ascii="Verdana" w:hAnsi="Verdana"/>
          <w:b w:val="0"/>
          <w:bCs w:val="0"/>
          <w:iCs/>
          <w:color w:val="0070C0"/>
          <w:sz w:val="20"/>
          <w:szCs w:val="20"/>
        </w:rPr>
        <w:t xml:space="preserve">eb </w:t>
      </w:r>
      <w:r w:rsidR="00C3651C">
        <w:rPr>
          <w:rFonts w:ascii="Verdana" w:hAnsi="Verdana"/>
          <w:b w:val="0"/>
          <w:bCs w:val="0"/>
          <w:iCs/>
          <w:color w:val="0070C0"/>
          <w:sz w:val="20"/>
          <w:szCs w:val="20"/>
        </w:rPr>
        <w:t>S</w:t>
      </w:r>
      <w:r w:rsidRPr="009837B7">
        <w:rPr>
          <w:rFonts w:ascii="Verdana" w:hAnsi="Verdana"/>
          <w:b w:val="0"/>
          <w:bCs w:val="0"/>
          <w:iCs/>
          <w:color w:val="0070C0"/>
          <w:sz w:val="20"/>
          <w:szCs w:val="20"/>
        </w:rPr>
        <w:t>ites</w:t>
      </w:r>
    </w:p>
    <w:p w14:paraId="4AA14781" w14:textId="77777777" w:rsidR="00050F00" w:rsidRDefault="00050F00" w:rsidP="0084057F">
      <w:pPr>
        <w:pStyle w:val="NormalWeb"/>
        <w:spacing w:before="0" w:beforeAutospacing="0" w:after="150" w:afterAutospacing="0" w:line="330" w:lineRule="atLeast"/>
        <w:jc w:val="both"/>
        <w:rPr>
          <w:rFonts w:ascii="Verdana" w:hAnsi="Verdana"/>
          <w:color w:val="808080" w:themeColor="background1" w:themeShade="80"/>
          <w:sz w:val="20"/>
          <w:szCs w:val="20"/>
        </w:rPr>
      </w:pPr>
      <w:r w:rsidRPr="0084057F">
        <w:rPr>
          <w:rFonts w:ascii="Verdana" w:hAnsi="Verdana"/>
          <w:color w:val="808080" w:themeColor="background1" w:themeShade="80"/>
          <w:sz w:val="20"/>
          <w:szCs w:val="20"/>
        </w:rPr>
        <w:t>Our web site may contain links to other websites. Please note that these sites are outside of our control and not covered by our Privacy Policy. If you access other sites using the links provided, the operators of these sites may collect information from you which will be used by them in accordance with their privacy policy, which may differ from ours.</w:t>
      </w:r>
    </w:p>
    <w:p w14:paraId="2840EB65" w14:textId="77777777" w:rsidR="003E6EE2" w:rsidRPr="0084057F" w:rsidRDefault="003E6EE2" w:rsidP="0084057F">
      <w:pPr>
        <w:pStyle w:val="NormalWeb"/>
        <w:spacing w:before="0" w:beforeAutospacing="0" w:after="150" w:afterAutospacing="0" w:line="330" w:lineRule="atLeast"/>
        <w:jc w:val="both"/>
        <w:rPr>
          <w:rFonts w:ascii="Verdana" w:hAnsi="Verdana"/>
          <w:color w:val="808080" w:themeColor="background1" w:themeShade="80"/>
          <w:sz w:val="20"/>
          <w:szCs w:val="20"/>
        </w:rPr>
      </w:pPr>
      <w:r>
        <w:rPr>
          <w:rFonts w:ascii="Verdana" w:hAnsi="Verdana"/>
          <w:color w:val="808080" w:themeColor="background1" w:themeShade="80"/>
          <w:sz w:val="20"/>
          <w:szCs w:val="20"/>
        </w:rPr>
        <w:t xml:space="preserve">No data will be stored outside of European Union. </w:t>
      </w:r>
    </w:p>
    <w:p w14:paraId="169D548F" w14:textId="77777777" w:rsidR="00C3651C" w:rsidRDefault="00C3651C" w:rsidP="0084057F">
      <w:pPr>
        <w:pStyle w:val="Heading3"/>
        <w:spacing w:before="120" w:beforeAutospacing="0" w:after="120" w:afterAutospacing="0"/>
        <w:jc w:val="both"/>
        <w:rPr>
          <w:rFonts w:ascii="Verdana" w:hAnsi="Verdana"/>
          <w:b w:val="0"/>
          <w:bCs w:val="0"/>
          <w:iCs/>
          <w:color w:val="0070C0"/>
          <w:sz w:val="20"/>
          <w:szCs w:val="20"/>
        </w:rPr>
      </w:pPr>
    </w:p>
    <w:p w14:paraId="5D9338C3" w14:textId="41312D22" w:rsidR="00050F00" w:rsidRPr="003F76DF" w:rsidRDefault="00050F00" w:rsidP="0084057F">
      <w:pPr>
        <w:pStyle w:val="Heading3"/>
        <w:spacing w:before="120" w:beforeAutospacing="0" w:after="120" w:afterAutospacing="0"/>
        <w:jc w:val="both"/>
        <w:rPr>
          <w:rFonts w:ascii="Verdana" w:hAnsi="Verdana"/>
          <w:b w:val="0"/>
          <w:bCs w:val="0"/>
          <w:iCs/>
          <w:color w:val="0070C0"/>
          <w:sz w:val="20"/>
          <w:szCs w:val="20"/>
        </w:rPr>
      </w:pPr>
      <w:r w:rsidRPr="003F76DF">
        <w:rPr>
          <w:rFonts w:ascii="Verdana" w:hAnsi="Verdana"/>
          <w:b w:val="0"/>
          <w:bCs w:val="0"/>
          <w:iCs/>
          <w:color w:val="0070C0"/>
          <w:sz w:val="20"/>
          <w:szCs w:val="20"/>
        </w:rPr>
        <w:lastRenderedPageBreak/>
        <w:t>Cookies</w:t>
      </w:r>
    </w:p>
    <w:p w14:paraId="73F57E15" w14:textId="2C517978" w:rsidR="009837B7" w:rsidRPr="009837B7" w:rsidRDefault="00050F00" w:rsidP="0084057F">
      <w:pPr>
        <w:pStyle w:val="NormalWeb"/>
        <w:spacing w:before="0" w:beforeAutospacing="0" w:after="150" w:afterAutospacing="0" w:line="330" w:lineRule="atLeast"/>
        <w:jc w:val="both"/>
        <w:rPr>
          <w:rFonts w:ascii="Verdana" w:hAnsi="Verdana"/>
          <w:color w:val="808080" w:themeColor="background1" w:themeShade="80"/>
          <w:sz w:val="2"/>
          <w:szCs w:val="18"/>
        </w:rPr>
      </w:pPr>
      <w:r w:rsidRPr="0084057F">
        <w:rPr>
          <w:rFonts w:ascii="Verdana" w:hAnsi="Verdana"/>
          <w:color w:val="808080" w:themeColor="background1" w:themeShade="80"/>
          <w:sz w:val="20"/>
          <w:szCs w:val="20"/>
        </w:rPr>
        <w:t xml:space="preserve">“Cookies” are small pieces of information sent by a web server to a web browser, which enables the server to collect information from the browser. The </w:t>
      </w:r>
      <w:bookmarkStart w:id="0" w:name="_GoBack"/>
      <w:bookmarkEnd w:id="0"/>
      <w:r w:rsidR="009F2FC6">
        <w:rPr>
          <w:rFonts w:ascii="Verdana" w:hAnsi="Verdana"/>
          <w:color w:val="808080" w:themeColor="background1" w:themeShade="80"/>
          <w:sz w:val="20"/>
          <w:szCs w:val="20"/>
        </w:rPr>
        <w:t xml:space="preserve">Academy Signs </w:t>
      </w:r>
      <w:r w:rsidRPr="0084057F">
        <w:rPr>
          <w:rFonts w:ascii="Verdana" w:hAnsi="Verdana"/>
          <w:color w:val="808080" w:themeColor="background1" w:themeShade="80"/>
          <w:sz w:val="20"/>
          <w:szCs w:val="20"/>
        </w:rPr>
        <w:t>website uses cookies to improve navigation and to enable traffic monitoring. Non-registered visitors of the site may be sent anonymous cookies to keep track of their browsing patterns and build up a demographic profile.</w:t>
      </w:r>
      <w:r w:rsidR="0084057F">
        <w:rPr>
          <w:rFonts w:ascii="Verdana" w:hAnsi="Verdana"/>
          <w:color w:val="808080" w:themeColor="background1" w:themeShade="80"/>
          <w:sz w:val="20"/>
          <w:szCs w:val="20"/>
        </w:rPr>
        <w:tab/>
      </w:r>
      <w:r w:rsidRPr="0084057F">
        <w:rPr>
          <w:rFonts w:ascii="Verdana" w:hAnsi="Verdana"/>
          <w:color w:val="808080" w:themeColor="background1" w:themeShade="80"/>
          <w:sz w:val="20"/>
          <w:szCs w:val="20"/>
        </w:rPr>
        <w:br/>
      </w:r>
    </w:p>
    <w:p w14:paraId="2BF2E564" w14:textId="77777777" w:rsidR="00050F00" w:rsidRPr="0084057F" w:rsidRDefault="00050F00" w:rsidP="0084057F">
      <w:pPr>
        <w:pStyle w:val="NormalWeb"/>
        <w:spacing w:before="0" w:beforeAutospacing="0" w:after="150" w:afterAutospacing="0" w:line="330" w:lineRule="atLeast"/>
        <w:jc w:val="both"/>
        <w:rPr>
          <w:rFonts w:ascii="Verdana" w:hAnsi="Verdana"/>
          <w:color w:val="808080" w:themeColor="background1" w:themeShade="80"/>
          <w:sz w:val="20"/>
          <w:szCs w:val="20"/>
        </w:rPr>
      </w:pPr>
      <w:r w:rsidRPr="0084057F">
        <w:rPr>
          <w:rFonts w:ascii="Verdana" w:hAnsi="Verdana"/>
          <w:color w:val="808080" w:themeColor="background1" w:themeShade="80"/>
          <w:sz w:val="20"/>
          <w:szCs w:val="20"/>
        </w:rPr>
        <w:t>Whilst you do not need to allow your browser to accept cookies in order to browse much of our web site or to access many of our services, you must have cookies enabled if you wish to access any areas reserved for registered users. Most browsers allow you to turn off the cookie function. If you want to know how to do this please look at the help menu on your browser. As described above this will restrict the services you can use on our website.</w:t>
      </w:r>
    </w:p>
    <w:p w14:paraId="2056E740" w14:textId="77777777" w:rsidR="00050F00" w:rsidRPr="003F76DF" w:rsidRDefault="00050F00" w:rsidP="0084057F">
      <w:pPr>
        <w:pStyle w:val="Heading3"/>
        <w:spacing w:before="240" w:beforeAutospacing="0" w:after="150" w:afterAutospacing="0"/>
        <w:jc w:val="both"/>
        <w:rPr>
          <w:rFonts w:ascii="Verdana" w:hAnsi="Verdana"/>
          <w:b w:val="0"/>
          <w:bCs w:val="0"/>
          <w:iCs/>
          <w:color w:val="0070C0"/>
          <w:sz w:val="20"/>
          <w:szCs w:val="20"/>
        </w:rPr>
      </w:pPr>
      <w:r w:rsidRPr="003F76DF">
        <w:rPr>
          <w:rFonts w:ascii="Verdana" w:hAnsi="Verdana"/>
          <w:b w:val="0"/>
          <w:bCs w:val="0"/>
          <w:iCs/>
          <w:color w:val="0070C0"/>
          <w:sz w:val="20"/>
          <w:szCs w:val="20"/>
        </w:rPr>
        <w:t>Security</w:t>
      </w:r>
    </w:p>
    <w:p w14:paraId="40F24563" w14:textId="77777777" w:rsidR="00050F00" w:rsidRPr="0084057F" w:rsidRDefault="00050F00" w:rsidP="0084057F">
      <w:pPr>
        <w:pStyle w:val="NormalWeb"/>
        <w:spacing w:before="0" w:beforeAutospacing="0" w:after="150" w:afterAutospacing="0" w:line="330" w:lineRule="atLeast"/>
        <w:jc w:val="both"/>
        <w:rPr>
          <w:rFonts w:ascii="Verdana" w:hAnsi="Verdana"/>
          <w:color w:val="808080" w:themeColor="background1" w:themeShade="80"/>
          <w:sz w:val="20"/>
          <w:szCs w:val="20"/>
        </w:rPr>
      </w:pPr>
      <w:r w:rsidRPr="0084057F">
        <w:rPr>
          <w:rFonts w:ascii="Verdana" w:hAnsi="Verdana"/>
          <w:color w:val="808080" w:themeColor="background1" w:themeShade="80"/>
          <w:sz w:val="20"/>
          <w:szCs w:val="20"/>
        </w:rPr>
        <w:t>We are committed to ensuring that your information is secure. In order to prevent unauthorised access or disclosure, we have put in place professional physical, electronic and managerial procedures to safeguard and secure the information we collect online.</w:t>
      </w:r>
    </w:p>
    <w:p w14:paraId="295CB737" w14:textId="77777777" w:rsidR="00050F00" w:rsidRDefault="00050F00" w:rsidP="00BD3102">
      <w:pPr>
        <w:pStyle w:val="PlainText"/>
        <w:rPr>
          <w:rFonts w:ascii="Verdana" w:hAnsi="Verdana"/>
          <w:b/>
          <w:color w:val="0D0D0D" w:themeColor="text1" w:themeTint="F2"/>
          <w:sz w:val="20"/>
          <w:szCs w:val="20"/>
        </w:rPr>
      </w:pPr>
    </w:p>
    <w:p w14:paraId="64ED810F" w14:textId="77777777" w:rsidR="00050F00" w:rsidRDefault="00050F00" w:rsidP="00BD3102">
      <w:pPr>
        <w:pStyle w:val="PlainText"/>
        <w:rPr>
          <w:rFonts w:ascii="Verdana" w:hAnsi="Verdana"/>
          <w:b/>
          <w:color w:val="0D0D0D" w:themeColor="text1" w:themeTint="F2"/>
          <w:sz w:val="20"/>
          <w:szCs w:val="20"/>
        </w:rPr>
      </w:pPr>
    </w:p>
    <w:p w14:paraId="067D129D" w14:textId="77777777" w:rsidR="00050F00" w:rsidRDefault="00050F00" w:rsidP="00BD3102">
      <w:pPr>
        <w:pStyle w:val="PlainText"/>
        <w:rPr>
          <w:rFonts w:ascii="Verdana" w:hAnsi="Verdana"/>
          <w:b/>
          <w:color w:val="0D0D0D" w:themeColor="text1" w:themeTint="F2"/>
          <w:sz w:val="20"/>
          <w:szCs w:val="20"/>
        </w:rPr>
      </w:pPr>
    </w:p>
    <w:p w14:paraId="073FD5AC" w14:textId="77777777" w:rsidR="00050F00" w:rsidRDefault="00050F00" w:rsidP="00BD3102">
      <w:pPr>
        <w:pStyle w:val="PlainText"/>
        <w:rPr>
          <w:rFonts w:ascii="Verdana" w:hAnsi="Verdana"/>
          <w:b/>
          <w:color w:val="0D0D0D" w:themeColor="text1" w:themeTint="F2"/>
          <w:sz w:val="20"/>
          <w:szCs w:val="20"/>
        </w:rPr>
      </w:pPr>
    </w:p>
    <w:p w14:paraId="36F4E9A6" w14:textId="77777777" w:rsidR="00050F00" w:rsidRDefault="00050F00" w:rsidP="00BD3102">
      <w:pPr>
        <w:pStyle w:val="PlainText"/>
        <w:rPr>
          <w:rFonts w:ascii="Verdana" w:hAnsi="Verdana"/>
          <w:b/>
          <w:color w:val="0D0D0D" w:themeColor="text1" w:themeTint="F2"/>
          <w:sz w:val="20"/>
          <w:szCs w:val="20"/>
        </w:rPr>
      </w:pPr>
    </w:p>
    <w:p w14:paraId="6CB447B0" w14:textId="77777777" w:rsidR="00050F00" w:rsidRDefault="00050F00" w:rsidP="00BD3102">
      <w:pPr>
        <w:pStyle w:val="PlainText"/>
        <w:rPr>
          <w:rFonts w:ascii="Verdana" w:hAnsi="Verdana"/>
          <w:b/>
          <w:color w:val="0D0D0D" w:themeColor="text1" w:themeTint="F2"/>
          <w:sz w:val="20"/>
          <w:szCs w:val="20"/>
        </w:rPr>
      </w:pPr>
    </w:p>
    <w:p w14:paraId="5B2F2897" w14:textId="77777777" w:rsidR="00050F00" w:rsidRDefault="00050F00" w:rsidP="00BD3102">
      <w:pPr>
        <w:pStyle w:val="PlainText"/>
        <w:rPr>
          <w:rFonts w:ascii="Verdana" w:hAnsi="Verdana"/>
          <w:b/>
          <w:color w:val="0D0D0D" w:themeColor="text1" w:themeTint="F2"/>
          <w:sz w:val="20"/>
          <w:szCs w:val="20"/>
        </w:rPr>
      </w:pPr>
    </w:p>
    <w:p w14:paraId="3B351A39" w14:textId="77777777" w:rsidR="00050F00" w:rsidRDefault="00050F00" w:rsidP="00BD3102">
      <w:pPr>
        <w:pStyle w:val="PlainText"/>
        <w:rPr>
          <w:rFonts w:ascii="Verdana" w:hAnsi="Verdana"/>
          <w:b/>
          <w:color w:val="0D0D0D" w:themeColor="text1" w:themeTint="F2"/>
          <w:sz w:val="20"/>
          <w:szCs w:val="20"/>
        </w:rPr>
      </w:pPr>
    </w:p>
    <w:p w14:paraId="7F3BCFB9" w14:textId="77777777" w:rsidR="00050F00" w:rsidRDefault="00050F00" w:rsidP="00BD3102">
      <w:pPr>
        <w:pStyle w:val="PlainText"/>
        <w:rPr>
          <w:rFonts w:ascii="Verdana" w:hAnsi="Verdana"/>
          <w:b/>
          <w:color w:val="0D0D0D" w:themeColor="text1" w:themeTint="F2"/>
          <w:sz w:val="20"/>
          <w:szCs w:val="20"/>
        </w:rPr>
      </w:pPr>
    </w:p>
    <w:p w14:paraId="349CF64D" w14:textId="77777777" w:rsidR="00050F00" w:rsidRDefault="00050F00" w:rsidP="00BD3102">
      <w:pPr>
        <w:pStyle w:val="PlainText"/>
        <w:rPr>
          <w:rFonts w:ascii="Verdana" w:hAnsi="Verdana"/>
          <w:b/>
          <w:color w:val="0D0D0D" w:themeColor="text1" w:themeTint="F2"/>
          <w:sz w:val="20"/>
          <w:szCs w:val="20"/>
        </w:rPr>
      </w:pPr>
    </w:p>
    <w:p w14:paraId="04A1B8D3" w14:textId="77777777" w:rsidR="00050F00" w:rsidRDefault="00050F00" w:rsidP="00BD3102">
      <w:pPr>
        <w:pStyle w:val="PlainText"/>
        <w:rPr>
          <w:rFonts w:ascii="Verdana" w:hAnsi="Verdana"/>
          <w:b/>
          <w:color w:val="0D0D0D" w:themeColor="text1" w:themeTint="F2"/>
          <w:sz w:val="20"/>
          <w:szCs w:val="20"/>
        </w:rPr>
      </w:pPr>
    </w:p>
    <w:p w14:paraId="4B3C29C1" w14:textId="77777777" w:rsidR="00050F00" w:rsidRDefault="00050F00" w:rsidP="00BD3102">
      <w:pPr>
        <w:pStyle w:val="PlainText"/>
        <w:rPr>
          <w:rFonts w:ascii="Verdana" w:hAnsi="Verdana"/>
          <w:b/>
          <w:color w:val="0D0D0D" w:themeColor="text1" w:themeTint="F2"/>
          <w:sz w:val="20"/>
          <w:szCs w:val="20"/>
        </w:rPr>
      </w:pPr>
    </w:p>
    <w:p w14:paraId="5E1AA64E" w14:textId="77777777" w:rsidR="00050F00" w:rsidRDefault="00050F00" w:rsidP="00BD3102">
      <w:pPr>
        <w:pStyle w:val="PlainText"/>
        <w:rPr>
          <w:rFonts w:ascii="Verdana" w:hAnsi="Verdana"/>
          <w:b/>
          <w:color w:val="0D0D0D" w:themeColor="text1" w:themeTint="F2"/>
          <w:sz w:val="20"/>
          <w:szCs w:val="20"/>
        </w:rPr>
      </w:pPr>
    </w:p>
    <w:p w14:paraId="3F6AEC55" w14:textId="77777777" w:rsidR="00050F00" w:rsidRPr="00050F00" w:rsidRDefault="00050F00" w:rsidP="00BD3102">
      <w:pPr>
        <w:pStyle w:val="PlainText"/>
        <w:rPr>
          <w:rFonts w:ascii="Verdana" w:hAnsi="Verdana"/>
          <w:b/>
          <w:color w:val="0D0D0D" w:themeColor="text1" w:themeTint="F2"/>
          <w:sz w:val="20"/>
          <w:szCs w:val="20"/>
        </w:rPr>
      </w:pPr>
    </w:p>
    <w:p w14:paraId="03F9453C" w14:textId="77777777" w:rsidR="00050F00" w:rsidRPr="00BD3102" w:rsidRDefault="00050F00" w:rsidP="00BD3102">
      <w:pPr>
        <w:pStyle w:val="PlainText"/>
        <w:rPr>
          <w:rFonts w:ascii="Verdana" w:hAnsi="Verdana"/>
          <w:color w:val="0D0D0D" w:themeColor="text1" w:themeTint="F2"/>
          <w:sz w:val="20"/>
          <w:szCs w:val="20"/>
        </w:rPr>
      </w:pPr>
    </w:p>
    <w:p w14:paraId="0CE1C5CC" w14:textId="77777777" w:rsidR="00BD3102" w:rsidRPr="00444130" w:rsidRDefault="00BD3102" w:rsidP="00BD3102">
      <w:pPr>
        <w:shd w:val="clear" w:color="auto" w:fill="FFFFFF"/>
        <w:spacing w:after="150"/>
        <w:rPr>
          <w:rFonts w:ascii="Verdana" w:eastAsia="Times New Roman" w:hAnsi="Verdana" w:cs="Times New Roman"/>
          <w:sz w:val="2"/>
          <w:szCs w:val="20"/>
          <w:lang w:eastAsia="en-IE"/>
        </w:rPr>
      </w:pPr>
    </w:p>
    <w:sectPr w:rsidR="00BD3102" w:rsidRPr="00444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heSansSemiLight-Italic">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2DD"/>
    <w:multiLevelType w:val="hybridMultilevel"/>
    <w:tmpl w:val="B08C85B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20E0551"/>
    <w:multiLevelType w:val="hybridMultilevel"/>
    <w:tmpl w:val="45264B2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4A53CFF"/>
    <w:multiLevelType w:val="multilevel"/>
    <w:tmpl w:val="7276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BE2069F"/>
    <w:multiLevelType w:val="multilevel"/>
    <w:tmpl w:val="6C021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5D3D2FC1"/>
    <w:multiLevelType w:val="hybridMultilevel"/>
    <w:tmpl w:val="63E4B17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64D17202"/>
    <w:multiLevelType w:val="multilevel"/>
    <w:tmpl w:val="2890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975B10"/>
    <w:multiLevelType w:val="hybridMultilevel"/>
    <w:tmpl w:val="91EC8A4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4"/>
  </w:num>
  <w:num w:numId="3">
    <w:abstractNumId w:val="8"/>
  </w:num>
  <w:num w:numId="4">
    <w:abstractNumId w:val="9"/>
  </w:num>
  <w:num w:numId="5">
    <w:abstractNumId w:val="11"/>
  </w:num>
  <w:num w:numId="6">
    <w:abstractNumId w:val="5"/>
  </w:num>
  <w:num w:numId="7">
    <w:abstractNumId w:val="12"/>
  </w:num>
  <w:num w:numId="8">
    <w:abstractNumId w:val="6"/>
  </w:num>
  <w:num w:numId="9">
    <w:abstractNumId w:val="3"/>
  </w:num>
  <w:num w:numId="10">
    <w:abstractNumId w:val="10"/>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MTMyNzQ0Nbc0NDVW0lEKTi0uzszPAykwrgUAwWLYISwAAAA="/>
  </w:docVars>
  <w:rsids>
    <w:rsidRoot w:val="00BD3102"/>
    <w:rsid w:val="00001043"/>
    <w:rsid w:val="00003F8D"/>
    <w:rsid w:val="000060C3"/>
    <w:rsid w:val="000136B6"/>
    <w:rsid w:val="00017CF2"/>
    <w:rsid w:val="00021190"/>
    <w:rsid w:val="000315F7"/>
    <w:rsid w:val="00034051"/>
    <w:rsid w:val="00036ABB"/>
    <w:rsid w:val="000433E0"/>
    <w:rsid w:val="00043D4C"/>
    <w:rsid w:val="00050F00"/>
    <w:rsid w:val="000524DD"/>
    <w:rsid w:val="0006198A"/>
    <w:rsid w:val="00064A77"/>
    <w:rsid w:val="00074AE7"/>
    <w:rsid w:val="00080E35"/>
    <w:rsid w:val="00085C9E"/>
    <w:rsid w:val="000874EF"/>
    <w:rsid w:val="00091A23"/>
    <w:rsid w:val="000920FD"/>
    <w:rsid w:val="00092A8A"/>
    <w:rsid w:val="00095B7C"/>
    <w:rsid w:val="00097AB2"/>
    <w:rsid w:val="00097B1E"/>
    <w:rsid w:val="000A3616"/>
    <w:rsid w:val="000A3A2D"/>
    <w:rsid w:val="000A5660"/>
    <w:rsid w:val="000A5EE9"/>
    <w:rsid w:val="000C4B49"/>
    <w:rsid w:val="000C5B1E"/>
    <w:rsid w:val="000C739B"/>
    <w:rsid w:val="000C7ACD"/>
    <w:rsid w:val="000E6EEA"/>
    <w:rsid w:val="000F4BE4"/>
    <w:rsid w:val="000F5F89"/>
    <w:rsid w:val="000F6E0D"/>
    <w:rsid w:val="001014AE"/>
    <w:rsid w:val="00103172"/>
    <w:rsid w:val="00107D67"/>
    <w:rsid w:val="00114608"/>
    <w:rsid w:val="00116BC5"/>
    <w:rsid w:val="00117D35"/>
    <w:rsid w:val="00121549"/>
    <w:rsid w:val="00122EF3"/>
    <w:rsid w:val="00123D23"/>
    <w:rsid w:val="001252E0"/>
    <w:rsid w:val="00125C38"/>
    <w:rsid w:val="00132C5C"/>
    <w:rsid w:val="00133D61"/>
    <w:rsid w:val="00136155"/>
    <w:rsid w:val="001400F4"/>
    <w:rsid w:val="001409BA"/>
    <w:rsid w:val="0014276D"/>
    <w:rsid w:val="001457AE"/>
    <w:rsid w:val="001463B7"/>
    <w:rsid w:val="001549FA"/>
    <w:rsid w:val="001570DC"/>
    <w:rsid w:val="001634F6"/>
    <w:rsid w:val="00165059"/>
    <w:rsid w:val="00165511"/>
    <w:rsid w:val="001677F9"/>
    <w:rsid w:val="00172000"/>
    <w:rsid w:val="00184D8F"/>
    <w:rsid w:val="00186C58"/>
    <w:rsid w:val="00187902"/>
    <w:rsid w:val="00191D75"/>
    <w:rsid w:val="00193728"/>
    <w:rsid w:val="00196888"/>
    <w:rsid w:val="001A3C12"/>
    <w:rsid w:val="001A4208"/>
    <w:rsid w:val="001B53A4"/>
    <w:rsid w:val="001B72BB"/>
    <w:rsid w:val="001B7DC1"/>
    <w:rsid w:val="001C098E"/>
    <w:rsid w:val="001C3468"/>
    <w:rsid w:val="001C57B0"/>
    <w:rsid w:val="001C75F9"/>
    <w:rsid w:val="001D07F1"/>
    <w:rsid w:val="001D4241"/>
    <w:rsid w:val="001F4F54"/>
    <w:rsid w:val="002001DA"/>
    <w:rsid w:val="00200A1A"/>
    <w:rsid w:val="00201584"/>
    <w:rsid w:val="00201F37"/>
    <w:rsid w:val="00212E65"/>
    <w:rsid w:val="002140A1"/>
    <w:rsid w:val="00224758"/>
    <w:rsid w:val="00225E82"/>
    <w:rsid w:val="002367E7"/>
    <w:rsid w:val="002422A5"/>
    <w:rsid w:val="00243329"/>
    <w:rsid w:val="002441C5"/>
    <w:rsid w:val="00245B12"/>
    <w:rsid w:val="00252B53"/>
    <w:rsid w:val="002545AD"/>
    <w:rsid w:val="00256AC8"/>
    <w:rsid w:val="002643EA"/>
    <w:rsid w:val="002708AA"/>
    <w:rsid w:val="00271D19"/>
    <w:rsid w:val="00274126"/>
    <w:rsid w:val="00282B6D"/>
    <w:rsid w:val="00285279"/>
    <w:rsid w:val="00285C7F"/>
    <w:rsid w:val="00287394"/>
    <w:rsid w:val="00287787"/>
    <w:rsid w:val="00293850"/>
    <w:rsid w:val="002A27A2"/>
    <w:rsid w:val="002A2E10"/>
    <w:rsid w:val="002A3178"/>
    <w:rsid w:val="002A7AB8"/>
    <w:rsid w:val="002B203F"/>
    <w:rsid w:val="002B5BDF"/>
    <w:rsid w:val="002C05EC"/>
    <w:rsid w:val="002C20DF"/>
    <w:rsid w:val="002C2E83"/>
    <w:rsid w:val="002C4C31"/>
    <w:rsid w:val="002D3561"/>
    <w:rsid w:val="002D387C"/>
    <w:rsid w:val="002D5868"/>
    <w:rsid w:val="002D5CE8"/>
    <w:rsid w:val="002E4DCB"/>
    <w:rsid w:val="002F152E"/>
    <w:rsid w:val="002F74F0"/>
    <w:rsid w:val="00300EDC"/>
    <w:rsid w:val="00303BFF"/>
    <w:rsid w:val="00310647"/>
    <w:rsid w:val="003153D8"/>
    <w:rsid w:val="00317622"/>
    <w:rsid w:val="0032274A"/>
    <w:rsid w:val="00332D3B"/>
    <w:rsid w:val="003424E2"/>
    <w:rsid w:val="0036085B"/>
    <w:rsid w:val="00361ED4"/>
    <w:rsid w:val="003641D3"/>
    <w:rsid w:val="00364496"/>
    <w:rsid w:val="00367CC1"/>
    <w:rsid w:val="00373394"/>
    <w:rsid w:val="00373DFE"/>
    <w:rsid w:val="003904F1"/>
    <w:rsid w:val="003905B0"/>
    <w:rsid w:val="00396143"/>
    <w:rsid w:val="003A193C"/>
    <w:rsid w:val="003A5F08"/>
    <w:rsid w:val="003B0863"/>
    <w:rsid w:val="003C086A"/>
    <w:rsid w:val="003C47F7"/>
    <w:rsid w:val="003C4BB9"/>
    <w:rsid w:val="003C4C45"/>
    <w:rsid w:val="003D59E5"/>
    <w:rsid w:val="003D6509"/>
    <w:rsid w:val="003E0839"/>
    <w:rsid w:val="003E1F3B"/>
    <w:rsid w:val="003E6EE2"/>
    <w:rsid w:val="003E6FFD"/>
    <w:rsid w:val="003F76DF"/>
    <w:rsid w:val="00400F93"/>
    <w:rsid w:val="0040507B"/>
    <w:rsid w:val="00405AAC"/>
    <w:rsid w:val="00417501"/>
    <w:rsid w:val="004175E3"/>
    <w:rsid w:val="00425D66"/>
    <w:rsid w:val="00427396"/>
    <w:rsid w:val="0043452D"/>
    <w:rsid w:val="00435ACA"/>
    <w:rsid w:val="00436381"/>
    <w:rsid w:val="00436FCC"/>
    <w:rsid w:val="00441E8C"/>
    <w:rsid w:val="004424B6"/>
    <w:rsid w:val="00444130"/>
    <w:rsid w:val="00456691"/>
    <w:rsid w:val="00461FE6"/>
    <w:rsid w:val="00472737"/>
    <w:rsid w:val="004733C2"/>
    <w:rsid w:val="004771D7"/>
    <w:rsid w:val="00477CD3"/>
    <w:rsid w:val="004826AA"/>
    <w:rsid w:val="0049582E"/>
    <w:rsid w:val="0049689F"/>
    <w:rsid w:val="004971D2"/>
    <w:rsid w:val="004A3FD5"/>
    <w:rsid w:val="004A5982"/>
    <w:rsid w:val="004A6268"/>
    <w:rsid w:val="004C0EE6"/>
    <w:rsid w:val="004C2CA1"/>
    <w:rsid w:val="004C47AD"/>
    <w:rsid w:val="004D23F1"/>
    <w:rsid w:val="004D533D"/>
    <w:rsid w:val="004D5D55"/>
    <w:rsid w:val="004E1530"/>
    <w:rsid w:val="004E554F"/>
    <w:rsid w:val="004F07C2"/>
    <w:rsid w:val="004F5CCB"/>
    <w:rsid w:val="00501118"/>
    <w:rsid w:val="005011F3"/>
    <w:rsid w:val="00504B84"/>
    <w:rsid w:val="00507DF8"/>
    <w:rsid w:val="005120AE"/>
    <w:rsid w:val="005139AB"/>
    <w:rsid w:val="00521D5A"/>
    <w:rsid w:val="00523B2F"/>
    <w:rsid w:val="0053072F"/>
    <w:rsid w:val="005372E0"/>
    <w:rsid w:val="005401CB"/>
    <w:rsid w:val="0054454A"/>
    <w:rsid w:val="00547F06"/>
    <w:rsid w:val="005659EA"/>
    <w:rsid w:val="00571204"/>
    <w:rsid w:val="00571D13"/>
    <w:rsid w:val="00573452"/>
    <w:rsid w:val="00576E28"/>
    <w:rsid w:val="00581F53"/>
    <w:rsid w:val="0058319C"/>
    <w:rsid w:val="005902F4"/>
    <w:rsid w:val="005905C4"/>
    <w:rsid w:val="00593507"/>
    <w:rsid w:val="005946A2"/>
    <w:rsid w:val="005A2717"/>
    <w:rsid w:val="005A3CE0"/>
    <w:rsid w:val="005A6BF7"/>
    <w:rsid w:val="005B2EBA"/>
    <w:rsid w:val="005C191C"/>
    <w:rsid w:val="005C1D2A"/>
    <w:rsid w:val="005C3096"/>
    <w:rsid w:val="005C5C04"/>
    <w:rsid w:val="005C64B6"/>
    <w:rsid w:val="005D0549"/>
    <w:rsid w:val="005E5E24"/>
    <w:rsid w:val="005E65B9"/>
    <w:rsid w:val="005E766E"/>
    <w:rsid w:val="005F07BF"/>
    <w:rsid w:val="005F27B9"/>
    <w:rsid w:val="005F3876"/>
    <w:rsid w:val="005F52E4"/>
    <w:rsid w:val="005F61D6"/>
    <w:rsid w:val="005F748D"/>
    <w:rsid w:val="00604D87"/>
    <w:rsid w:val="00610E95"/>
    <w:rsid w:val="00611BE0"/>
    <w:rsid w:val="006243DF"/>
    <w:rsid w:val="00632B61"/>
    <w:rsid w:val="00655196"/>
    <w:rsid w:val="0065695A"/>
    <w:rsid w:val="00670E7B"/>
    <w:rsid w:val="00672F7D"/>
    <w:rsid w:val="006756D0"/>
    <w:rsid w:val="00676BB9"/>
    <w:rsid w:val="00676C57"/>
    <w:rsid w:val="00680799"/>
    <w:rsid w:val="00682A66"/>
    <w:rsid w:val="00684998"/>
    <w:rsid w:val="00685564"/>
    <w:rsid w:val="0068739E"/>
    <w:rsid w:val="00690EDF"/>
    <w:rsid w:val="00694C93"/>
    <w:rsid w:val="006A1D2D"/>
    <w:rsid w:val="006A256E"/>
    <w:rsid w:val="006A6F7F"/>
    <w:rsid w:val="006B0F4D"/>
    <w:rsid w:val="006B6200"/>
    <w:rsid w:val="006B7AB1"/>
    <w:rsid w:val="006C047B"/>
    <w:rsid w:val="006C1F3F"/>
    <w:rsid w:val="006C522E"/>
    <w:rsid w:val="006C6131"/>
    <w:rsid w:val="006D3774"/>
    <w:rsid w:val="006D4B9E"/>
    <w:rsid w:val="006D4C2F"/>
    <w:rsid w:val="006D6AA7"/>
    <w:rsid w:val="006E4038"/>
    <w:rsid w:val="006E528D"/>
    <w:rsid w:val="006E5EB6"/>
    <w:rsid w:val="006F13D4"/>
    <w:rsid w:val="006F4599"/>
    <w:rsid w:val="006F78C9"/>
    <w:rsid w:val="006F7ED8"/>
    <w:rsid w:val="00705FE7"/>
    <w:rsid w:val="0071028F"/>
    <w:rsid w:val="00713297"/>
    <w:rsid w:val="00713C72"/>
    <w:rsid w:val="00713E24"/>
    <w:rsid w:val="007217B1"/>
    <w:rsid w:val="007222FC"/>
    <w:rsid w:val="00727D93"/>
    <w:rsid w:val="007356E2"/>
    <w:rsid w:val="007378A7"/>
    <w:rsid w:val="00741921"/>
    <w:rsid w:val="007437AE"/>
    <w:rsid w:val="007503AD"/>
    <w:rsid w:val="00753443"/>
    <w:rsid w:val="007538E7"/>
    <w:rsid w:val="00757360"/>
    <w:rsid w:val="007649D5"/>
    <w:rsid w:val="00765502"/>
    <w:rsid w:val="00765848"/>
    <w:rsid w:val="007727D3"/>
    <w:rsid w:val="00774284"/>
    <w:rsid w:val="00775783"/>
    <w:rsid w:val="007762A0"/>
    <w:rsid w:val="007767C3"/>
    <w:rsid w:val="007838A2"/>
    <w:rsid w:val="007848FD"/>
    <w:rsid w:val="0078683D"/>
    <w:rsid w:val="007903B2"/>
    <w:rsid w:val="00790884"/>
    <w:rsid w:val="007935A4"/>
    <w:rsid w:val="007A334D"/>
    <w:rsid w:val="007A51A0"/>
    <w:rsid w:val="007B003D"/>
    <w:rsid w:val="007B3068"/>
    <w:rsid w:val="007B3A98"/>
    <w:rsid w:val="007B7F95"/>
    <w:rsid w:val="007C3D73"/>
    <w:rsid w:val="007C7473"/>
    <w:rsid w:val="007C7AA3"/>
    <w:rsid w:val="007D09C5"/>
    <w:rsid w:val="007D1DAD"/>
    <w:rsid w:val="007E31EC"/>
    <w:rsid w:val="007E779B"/>
    <w:rsid w:val="00800BF7"/>
    <w:rsid w:val="0080320C"/>
    <w:rsid w:val="00811B03"/>
    <w:rsid w:val="00812C64"/>
    <w:rsid w:val="00824602"/>
    <w:rsid w:val="00824CD7"/>
    <w:rsid w:val="008317B3"/>
    <w:rsid w:val="0084057F"/>
    <w:rsid w:val="00851BBB"/>
    <w:rsid w:val="00854D82"/>
    <w:rsid w:val="008572D7"/>
    <w:rsid w:val="00866911"/>
    <w:rsid w:val="00871ED3"/>
    <w:rsid w:val="008749DD"/>
    <w:rsid w:val="00874FBD"/>
    <w:rsid w:val="0088104E"/>
    <w:rsid w:val="00883C21"/>
    <w:rsid w:val="00891AE4"/>
    <w:rsid w:val="008A0203"/>
    <w:rsid w:val="008A23C8"/>
    <w:rsid w:val="008A7F96"/>
    <w:rsid w:val="008B2A0A"/>
    <w:rsid w:val="008B302F"/>
    <w:rsid w:val="008C0308"/>
    <w:rsid w:val="008C0494"/>
    <w:rsid w:val="008D0B0A"/>
    <w:rsid w:val="008D0C5E"/>
    <w:rsid w:val="008D0F8E"/>
    <w:rsid w:val="008D1DC7"/>
    <w:rsid w:val="008D5744"/>
    <w:rsid w:val="008D7688"/>
    <w:rsid w:val="008E069C"/>
    <w:rsid w:val="008F2D6E"/>
    <w:rsid w:val="008F5904"/>
    <w:rsid w:val="008F6D7E"/>
    <w:rsid w:val="0090412A"/>
    <w:rsid w:val="00907277"/>
    <w:rsid w:val="00911D77"/>
    <w:rsid w:val="00911F1D"/>
    <w:rsid w:val="009128DF"/>
    <w:rsid w:val="00912D04"/>
    <w:rsid w:val="00916FD8"/>
    <w:rsid w:val="009238FC"/>
    <w:rsid w:val="00930406"/>
    <w:rsid w:val="009305C0"/>
    <w:rsid w:val="00930FDE"/>
    <w:rsid w:val="009326CF"/>
    <w:rsid w:val="0094651C"/>
    <w:rsid w:val="00946EDC"/>
    <w:rsid w:val="009475B8"/>
    <w:rsid w:val="009521E9"/>
    <w:rsid w:val="00953714"/>
    <w:rsid w:val="009600B1"/>
    <w:rsid w:val="0096124C"/>
    <w:rsid w:val="00962160"/>
    <w:rsid w:val="00962399"/>
    <w:rsid w:val="00963165"/>
    <w:rsid w:val="00966C60"/>
    <w:rsid w:val="00976774"/>
    <w:rsid w:val="00976DBA"/>
    <w:rsid w:val="009837B7"/>
    <w:rsid w:val="00987998"/>
    <w:rsid w:val="009A3696"/>
    <w:rsid w:val="009A37FD"/>
    <w:rsid w:val="009A44A6"/>
    <w:rsid w:val="009A46C5"/>
    <w:rsid w:val="009A48F1"/>
    <w:rsid w:val="009A66D7"/>
    <w:rsid w:val="009A7C64"/>
    <w:rsid w:val="009B260B"/>
    <w:rsid w:val="009B6A48"/>
    <w:rsid w:val="009B785C"/>
    <w:rsid w:val="009C3DD8"/>
    <w:rsid w:val="009C3FC4"/>
    <w:rsid w:val="009C660F"/>
    <w:rsid w:val="009C6862"/>
    <w:rsid w:val="009C7037"/>
    <w:rsid w:val="009C7FA2"/>
    <w:rsid w:val="009D1981"/>
    <w:rsid w:val="009D2730"/>
    <w:rsid w:val="009D2DD5"/>
    <w:rsid w:val="009D3952"/>
    <w:rsid w:val="009F2FC6"/>
    <w:rsid w:val="009F341E"/>
    <w:rsid w:val="009F6E38"/>
    <w:rsid w:val="009F6EF1"/>
    <w:rsid w:val="00A006DF"/>
    <w:rsid w:val="00A03B0B"/>
    <w:rsid w:val="00A047C9"/>
    <w:rsid w:val="00A07C97"/>
    <w:rsid w:val="00A1455D"/>
    <w:rsid w:val="00A1529A"/>
    <w:rsid w:val="00A17A9A"/>
    <w:rsid w:val="00A23463"/>
    <w:rsid w:val="00A2476D"/>
    <w:rsid w:val="00A24B79"/>
    <w:rsid w:val="00A26FB8"/>
    <w:rsid w:val="00A277B0"/>
    <w:rsid w:val="00A3058C"/>
    <w:rsid w:val="00A30700"/>
    <w:rsid w:val="00A349E2"/>
    <w:rsid w:val="00A4741B"/>
    <w:rsid w:val="00A504DE"/>
    <w:rsid w:val="00A5203E"/>
    <w:rsid w:val="00A57420"/>
    <w:rsid w:val="00A57AB0"/>
    <w:rsid w:val="00A60289"/>
    <w:rsid w:val="00A628E4"/>
    <w:rsid w:val="00A64D2E"/>
    <w:rsid w:val="00A7174D"/>
    <w:rsid w:val="00A71F6D"/>
    <w:rsid w:val="00A73F97"/>
    <w:rsid w:val="00A8152E"/>
    <w:rsid w:val="00A81957"/>
    <w:rsid w:val="00A82527"/>
    <w:rsid w:val="00A84195"/>
    <w:rsid w:val="00A86C19"/>
    <w:rsid w:val="00A902C8"/>
    <w:rsid w:val="00A911C4"/>
    <w:rsid w:val="00A91394"/>
    <w:rsid w:val="00A914A9"/>
    <w:rsid w:val="00A94A7B"/>
    <w:rsid w:val="00A97284"/>
    <w:rsid w:val="00A97A51"/>
    <w:rsid w:val="00AA0B4C"/>
    <w:rsid w:val="00AA5754"/>
    <w:rsid w:val="00AC1528"/>
    <w:rsid w:val="00AC200D"/>
    <w:rsid w:val="00AC47A6"/>
    <w:rsid w:val="00AD1EC8"/>
    <w:rsid w:val="00AD20FC"/>
    <w:rsid w:val="00AD224B"/>
    <w:rsid w:val="00AD4773"/>
    <w:rsid w:val="00AE6948"/>
    <w:rsid w:val="00AF7B1E"/>
    <w:rsid w:val="00B01FB6"/>
    <w:rsid w:val="00B03E59"/>
    <w:rsid w:val="00B06142"/>
    <w:rsid w:val="00B1246F"/>
    <w:rsid w:val="00B12C4C"/>
    <w:rsid w:val="00B13056"/>
    <w:rsid w:val="00B2646D"/>
    <w:rsid w:val="00B264F0"/>
    <w:rsid w:val="00B314D2"/>
    <w:rsid w:val="00B45C8D"/>
    <w:rsid w:val="00B513BE"/>
    <w:rsid w:val="00B51693"/>
    <w:rsid w:val="00B535B7"/>
    <w:rsid w:val="00B579C1"/>
    <w:rsid w:val="00B65627"/>
    <w:rsid w:val="00B671CE"/>
    <w:rsid w:val="00B73368"/>
    <w:rsid w:val="00B91286"/>
    <w:rsid w:val="00B93835"/>
    <w:rsid w:val="00B96814"/>
    <w:rsid w:val="00BB14DD"/>
    <w:rsid w:val="00BD3102"/>
    <w:rsid w:val="00BE2FB6"/>
    <w:rsid w:val="00BE6692"/>
    <w:rsid w:val="00BE7E62"/>
    <w:rsid w:val="00BF064B"/>
    <w:rsid w:val="00BF4774"/>
    <w:rsid w:val="00BF6245"/>
    <w:rsid w:val="00BF6AA8"/>
    <w:rsid w:val="00C11137"/>
    <w:rsid w:val="00C136A9"/>
    <w:rsid w:val="00C14F56"/>
    <w:rsid w:val="00C17229"/>
    <w:rsid w:val="00C225F0"/>
    <w:rsid w:val="00C22A36"/>
    <w:rsid w:val="00C30CC3"/>
    <w:rsid w:val="00C32170"/>
    <w:rsid w:val="00C33F67"/>
    <w:rsid w:val="00C34339"/>
    <w:rsid w:val="00C344CE"/>
    <w:rsid w:val="00C3651C"/>
    <w:rsid w:val="00C365E1"/>
    <w:rsid w:val="00C40D7F"/>
    <w:rsid w:val="00C44DFE"/>
    <w:rsid w:val="00C45C23"/>
    <w:rsid w:val="00C463DF"/>
    <w:rsid w:val="00C51100"/>
    <w:rsid w:val="00C541DF"/>
    <w:rsid w:val="00C564D1"/>
    <w:rsid w:val="00C71B45"/>
    <w:rsid w:val="00C74E15"/>
    <w:rsid w:val="00C7756E"/>
    <w:rsid w:val="00C82CC9"/>
    <w:rsid w:val="00C91070"/>
    <w:rsid w:val="00C91C96"/>
    <w:rsid w:val="00C93258"/>
    <w:rsid w:val="00C937D7"/>
    <w:rsid w:val="00CA0898"/>
    <w:rsid w:val="00CA6F76"/>
    <w:rsid w:val="00CA7550"/>
    <w:rsid w:val="00CB08AF"/>
    <w:rsid w:val="00CB33B4"/>
    <w:rsid w:val="00CB3777"/>
    <w:rsid w:val="00CB48CB"/>
    <w:rsid w:val="00CB4D6A"/>
    <w:rsid w:val="00CB5C90"/>
    <w:rsid w:val="00CB5D76"/>
    <w:rsid w:val="00CC1AFE"/>
    <w:rsid w:val="00CC2BD9"/>
    <w:rsid w:val="00CC43BF"/>
    <w:rsid w:val="00CD6CBA"/>
    <w:rsid w:val="00CD74CC"/>
    <w:rsid w:val="00CE59F8"/>
    <w:rsid w:val="00CE689B"/>
    <w:rsid w:val="00CF614C"/>
    <w:rsid w:val="00D00748"/>
    <w:rsid w:val="00D03130"/>
    <w:rsid w:val="00D0443E"/>
    <w:rsid w:val="00D106D6"/>
    <w:rsid w:val="00D13B93"/>
    <w:rsid w:val="00D24175"/>
    <w:rsid w:val="00D30A78"/>
    <w:rsid w:val="00D33E37"/>
    <w:rsid w:val="00D353C9"/>
    <w:rsid w:val="00D37201"/>
    <w:rsid w:val="00D62B4A"/>
    <w:rsid w:val="00D67BC0"/>
    <w:rsid w:val="00D7064D"/>
    <w:rsid w:val="00D70C74"/>
    <w:rsid w:val="00D746BA"/>
    <w:rsid w:val="00D76F55"/>
    <w:rsid w:val="00D81B03"/>
    <w:rsid w:val="00D8280B"/>
    <w:rsid w:val="00D93E25"/>
    <w:rsid w:val="00D957A0"/>
    <w:rsid w:val="00DA15D0"/>
    <w:rsid w:val="00DA7CF9"/>
    <w:rsid w:val="00DB2548"/>
    <w:rsid w:val="00DB3FC4"/>
    <w:rsid w:val="00DC19D4"/>
    <w:rsid w:val="00DD19F6"/>
    <w:rsid w:val="00DD2249"/>
    <w:rsid w:val="00DD4892"/>
    <w:rsid w:val="00DE63F5"/>
    <w:rsid w:val="00DE6632"/>
    <w:rsid w:val="00E07A4C"/>
    <w:rsid w:val="00E14001"/>
    <w:rsid w:val="00E1405D"/>
    <w:rsid w:val="00E1433B"/>
    <w:rsid w:val="00E27084"/>
    <w:rsid w:val="00E32825"/>
    <w:rsid w:val="00E35412"/>
    <w:rsid w:val="00E36D51"/>
    <w:rsid w:val="00E37552"/>
    <w:rsid w:val="00E40654"/>
    <w:rsid w:val="00E40800"/>
    <w:rsid w:val="00E41178"/>
    <w:rsid w:val="00E43ACB"/>
    <w:rsid w:val="00E50D41"/>
    <w:rsid w:val="00E51C61"/>
    <w:rsid w:val="00E551D5"/>
    <w:rsid w:val="00E560A8"/>
    <w:rsid w:val="00E5724E"/>
    <w:rsid w:val="00E636DA"/>
    <w:rsid w:val="00E66F82"/>
    <w:rsid w:val="00E716B7"/>
    <w:rsid w:val="00E72D64"/>
    <w:rsid w:val="00E830AB"/>
    <w:rsid w:val="00E841AD"/>
    <w:rsid w:val="00E87ADE"/>
    <w:rsid w:val="00E95A1B"/>
    <w:rsid w:val="00E96D42"/>
    <w:rsid w:val="00EA5BC0"/>
    <w:rsid w:val="00EA70A1"/>
    <w:rsid w:val="00EB0272"/>
    <w:rsid w:val="00EB7F6B"/>
    <w:rsid w:val="00EC1D3F"/>
    <w:rsid w:val="00EC66FC"/>
    <w:rsid w:val="00EC68BA"/>
    <w:rsid w:val="00ED7B70"/>
    <w:rsid w:val="00EE1598"/>
    <w:rsid w:val="00EE505A"/>
    <w:rsid w:val="00EE7222"/>
    <w:rsid w:val="00EF08DD"/>
    <w:rsid w:val="00EF4B63"/>
    <w:rsid w:val="00EF4F48"/>
    <w:rsid w:val="00EF5CD5"/>
    <w:rsid w:val="00EF7DD9"/>
    <w:rsid w:val="00F003E8"/>
    <w:rsid w:val="00F0218D"/>
    <w:rsid w:val="00F05AFE"/>
    <w:rsid w:val="00F1117C"/>
    <w:rsid w:val="00F118DD"/>
    <w:rsid w:val="00F15BA0"/>
    <w:rsid w:val="00F16EF2"/>
    <w:rsid w:val="00F20CDD"/>
    <w:rsid w:val="00F25F80"/>
    <w:rsid w:val="00F4079C"/>
    <w:rsid w:val="00F42E56"/>
    <w:rsid w:val="00F43AD4"/>
    <w:rsid w:val="00F50F51"/>
    <w:rsid w:val="00F5747E"/>
    <w:rsid w:val="00F61187"/>
    <w:rsid w:val="00F65DA3"/>
    <w:rsid w:val="00F66FC5"/>
    <w:rsid w:val="00F67A43"/>
    <w:rsid w:val="00F73F2D"/>
    <w:rsid w:val="00F76038"/>
    <w:rsid w:val="00F8000D"/>
    <w:rsid w:val="00F829C5"/>
    <w:rsid w:val="00F82D1C"/>
    <w:rsid w:val="00F906E0"/>
    <w:rsid w:val="00F91503"/>
    <w:rsid w:val="00F919F3"/>
    <w:rsid w:val="00F948BF"/>
    <w:rsid w:val="00F96D39"/>
    <w:rsid w:val="00FA10A5"/>
    <w:rsid w:val="00FA6134"/>
    <w:rsid w:val="00FB1407"/>
    <w:rsid w:val="00FB37C4"/>
    <w:rsid w:val="00FB6155"/>
    <w:rsid w:val="00FB668E"/>
    <w:rsid w:val="00FC3EAC"/>
    <w:rsid w:val="00FD0C3D"/>
    <w:rsid w:val="00FD2EB2"/>
    <w:rsid w:val="00FD3758"/>
    <w:rsid w:val="00FD438E"/>
    <w:rsid w:val="00FF25FE"/>
    <w:rsid w:val="00FF31C5"/>
    <w:rsid w:val="00FF6836"/>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707F"/>
  <w15:chartTrackingRefBased/>
  <w15:docId w15:val="{55FF1E35-6022-4F4C-A118-62941340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5B7"/>
  </w:style>
  <w:style w:type="paragraph" w:styleId="Heading1">
    <w:name w:val="heading 1"/>
    <w:basedOn w:val="Normal"/>
    <w:next w:val="Normal"/>
    <w:link w:val="Heading1Char"/>
    <w:uiPriority w:val="9"/>
    <w:qFormat/>
    <w:rsid w:val="00521D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
    <w:semiHidden/>
    <w:unhideWhenUsed/>
    <w:qFormat/>
    <w:rsid w:val="007503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D3102"/>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503AD"/>
    <w:rPr>
      <w:rFonts w:asciiTheme="majorHAnsi" w:eastAsiaTheme="majorEastAsia" w:hAnsiTheme="majorHAnsi" w:cstheme="majorBidi"/>
      <w:color w:val="365F91" w:themeColor="accent1" w:themeShade="BF"/>
      <w:sz w:val="26"/>
      <w:szCs w:val="26"/>
      <w:lang w:val="en-GB"/>
    </w:rPr>
  </w:style>
  <w:style w:type="paragraph" w:styleId="BodyText">
    <w:name w:val="Body Text"/>
    <w:basedOn w:val="Normal"/>
    <w:link w:val="BodyTextChar"/>
    <w:uiPriority w:val="99"/>
    <w:semiHidden/>
    <w:unhideWhenUsed/>
    <w:rsid w:val="007503AD"/>
    <w:pPr>
      <w:spacing w:after="120"/>
    </w:pPr>
  </w:style>
  <w:style w:type="character" w:customStyle="1" w:styleId="BodyTextChar">
    <w:name w:val="Body Text Char"/>
    <w:basedOn w:val="DefaultParagraphFont"/>
    <w:link w:val="BodyText"/>
    <w:uiPriority w:val="99"/>
    <w:semiHidden/>
    <w:rsid w:val="007503AD"/>
    <w:rPr>
      <w:lang w:val="en-GB"/>
    </w:rPr>
  </w:style>
  <w:style w:type="character" w:customStyle="1" w:styleId="Heading1Char">
    <w:name w:val="Heading 1 Char"/>
    <w:basedOn w:val="DefaultParagraphFont"/>
    <w:link w:val="Heading1"/>
    <w:uiPriority w:val="9"/>
    <w:rsid w:val="00521D5A"/>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rsid w:val="00BD3102"/>
    <w:rPr>
      <w:rFonts w:ascii="Times New Roman" w:eastAsia="Times New Roman" w:hAnsi="Times New Roman" w:cs="Times New Roman"/>
      <w:b/>
      <w:bCs/>
      <w:sz w:val="27"/>
      <w:szCs w:val="27"/>
      <w:lang w:eastAsia="en-IE"/>
    </w:rPr>
  </w:style>
  <w:style w:type="paragraph" w:customStyle="1" w:styleId="av-text">
    <w:name w:val="av-text"/>
    <w:basedOn w:val="Normal"/>
    <w:rsid w:val="00BD3102"/>
    <w:pPr>
      <w:spacing w:before="100" w:beforeAutospacing="1" w:after="100" w:afterAutospacing="1"/>
    </w:pPr>
    <w:rPr>
      <w:rFonts w:ascii="Times New Roman" w:eastAsia="Times New Roman" w:hAnsi="Times New Roman" w:cs="Times New Roman"/>
      <w:lang w:eastAsia="en-IE"/>
    </w:rPr>
  </w:style>
  <w:style w:type="character" w:styleId="Hyperlink">
    <w:name w:val="Hyperlink"/>
    <w:basedOn w:val="DefaultParagraphFont"/>
    <w:uiPriority w:val="99"/>
    <w:unhideWhenUsed/>
    <w:rsid w:val="00BD3102"/>
    <w:rPr>
      <w:color w:val="0000FF"/>
      <w:u w:val="single"/>
    </w:rPr>
  </w:style>
  <w:style w:type="paragraph" w:styleId="PlainText">
    <w:name w:val="Plain Text"/>
    <w:basedOn w:val="Normal"/>
    <w:link w:val="PlainTextChar"/>
    <w:uiPriority w:val="99"/>
    <w:semiHidden/>
    <w:unhideWhenUsed/>
    <w:rsid w:val="00BD3102"/>
    <w:rPr>
      <w:rFonts w:ascii="TheSansSemiLight-Italic" w:hAnsi="TheSansSemiLight-Italic"/>
      <w:color w:val="151C55"/>
      <w:sz w:val="22"/>
      <w:szCs w:val="21"/>
    </w:rPr>
  </w:style>
  <w:style w:type="character" w:customStyle="1" w:styleId="PlainTextChar">
    <w:name w:val="Plain Text Char"/>
    <w:basedOn w:val="DefaultParagraphFont"/>
    <w:link w:val="PlainText"/>
    <w:uiPriority w:val="99"/>
    <w:semiHidden/>
    <w:rsid w:val="00BD3102"/>
    <w:rPr>
      <w:rFonts w:ascii="TheSansSemiLight-Italic" w:hAnsi="TheSansSemiLight-Italic"/>
      <w:color w:val="151C55"/>
      <w:sz w:val="22"/>
      <w:szCs w:val="21"/>
    </w:rPr>
  </w:style>
  <w:style w:type="paragraph" w:customStyle="1" w:styleId="Paragraph">
    <w:name w:val="Paragraph"/>
    <w:basedOn w:val="Normal"/>
    <w:rsid w:val="00444130"/>
    <w:pPr>
      <w:spacing w:before="120" w:after="120"/>
      <w:jc w:val="both"/>
    </w:pPr>
    <w:rPr>
      <w:rFonts w:ascii="Times New Roman" w:eastAsia="Times New Roman" w:hAnsi="Times New Roman" w:cs="Times New Roman"/>
      <w:sz w:val="22"/>
      <w:szCs w:val="22"/>
      <w:lang w:val="en-US"/>
    </w:rPr>
  </w:style>
  <w:style w:type="paragraph" w:styleId="NormalWeb">
    <w:name w:val="Normal (Web)"/>
    <w:basedOn w:val="Normal"/>
    <w:uiPriority w:val="99"/>
    <w:semiHidden/>
    <w:unhideWhenUsed/>
    <w:rsid w:val="00050F00"/>
    <w:pPr>
      <w:spacing w:before="100" w:beforeAutospacing="1" w:after="100" w:afterAutospacing="1"/>
    </w:pPr>
    <w:rPr>
      <w:rFonts w:ascii="Times New Roman" w:eastAsia="Times New Roman" w:hAnsi="Times New Roman" w:cs="Times New Roman"/>
      <w:lang w:eastAsia="en-IE"/>
    </w:rPr>
  </w:style>
  <w:style w:type="paragraph" w:customStyle="1" w:styleId="Default">
    <w:name w:val="Default"/>
    <w:rsid w:val="009C3DD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3774">
      <w:bodyDiv w:val="1"/>
      <w:marLeft w:val="0"/>
      <w:marRight w:val="0"/>
      <w:marTop w:val="0"/>
      <w:marBottom w:val="0"/>
      <w:divBdr>
        <w:top w:val="none" w:sz="0" w:space="0" w:color="auto"/>
        <w:left w:val="none" w:sz="0" w:space="0" w:color="auto"/>
        <w:bottom w:val="none" w:sz="0" w:space="0" w:color="auto"/>
        <w:right w:val="none" w:sz="0" w:space="0" w:color="auto"/>
      </w:divBdr>
    </w:div>
    <w:div w:id="836844111">
      <w:bodyDiv w:val="1"/>
      <w:marLeft w:val="0"/>
      <w:marRight w:val="0"/>
      <w:marTop w:val="0"/>
      <w:marBottom w:val="0"/>
      <w:divBdr>
        <w:top w:val="none" w:sz="0" w:space="0" w:color="auto"/>
        <w:left w:val="none" w:sz="0" w:space="0" w:color="auto"/>
        <w:bottom w:val="none" w:sz="0" w:space="0" w:color="auto"/>
        <w:right w:val="none" w:sz="0" w:space="0" w:color="auto"/>
      </w:divBdr>
    </w:div>
    <w:div w:id="899486372">
      <w:bodyDiv w:val="1"/>
      <w:marLeft w:val="0"/>
      <w:marRight w:val="0"/>
      <w:marTop w:val="0"/>
      <w:marBottom w:val="0"/>
      <w:divBdr>
        <w:top w:val="none" w:sz="0" w:space="0" w:color="auto"/>
        <w:left w:val="none" w:sz="0" w:space="0" w:color="auto"/>
        <w:bottom w:val="none" w:sz="0" w:space="0" w:color="auto"/>
        <w:right w:val="none" w:sz="0" w:space="0" w:color="auto"/>
      </w:divBdr>
    </w:div>
    <w:div w:id="1809131843">
      <w:bodyDiv w:val="1"/>
      <w:marLeft w:val="0"/>
      <w:marRight w:val="0"/>
      <w:marTop w:val="0"/>
      <w:marBottom w:val="0"/>
      <w:divBdr>
        <w:top w:val="none" w:sz="0" w:space="0" w:color="auto"/>
        <w:left w:val="none" w:sz="0" w:space="0" w:color="auto"/>
        <w:bottom w:val="none" w:sz="0" w:space="0" w:color="auto"/>
        <w:right w:val="none" w:sz="0" w:space="0" w:color="auto"/>
      </w:divBdr>
    </w:div>
    <w:div w:id="19997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673D69FA041E499E174EDB24B61826" ma:contentTypeVersion="6" ma:contentTypeDescription="Create a new document." ma:contentTypeScope="" ma:versionID="553f5a1e9dbd6e1db16122e8a8d3f451">
  <xsd:schema xmlns:xsd="http://www.w3.org/2001/XMLSchema" xmlns:xs="http://www.w3.org/2001/XMLSchema" xmlns:p="http://schemas.microsoft.com/office/2006/metadata/properties" xmlns:ns2="96d14ee9-d340-448e-bdeb-8560cef71769" targetNamespace="http://schemas.microsoft.com/office/2006/metadata/properties" ma:root="true" ma:fieldsID="50d9d1ce4b7c86b543374d95ac3540f5" ns2:_="">
    <xsd:import namespace="96d14ee9-d340-448e-bdeb-8560cef717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14ee9-d340-448e-bdeb-8560cef71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37179-99D2-4C21-A7E3-C7E5B5FE18A3}">
  <ds:schemaRefs>
    <ds:schemaRef ds:uri="http://schemas.microsoft.com/sharepoint/v3/contenttype/forms"/>
  </ds:schemaRefs>
</ds:datastoreItem>
</file>

<file path=customXml/itemProps2.xml><?xml version="1.0" encoding="utf-8"?>
<ds:datastoreItem xmlns:ds="http://schemas.openxmlformats.org/officeDocument/2006/customXml" ds:itemID="{3C45EC2A-F727-41FA-9DF9-AE812CB5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14ee9-d340-448e-bdeb-8560cef7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A7283-D237-44CE-ABD6-311B27E01B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Bolger</dc:creator>
  <cp:keywords/>
  <dc:description/>
  <cp:lastModifiedBy>Keith Hynes</cp:lastModifiedBy>
  <cp:revision>6</cp:revision>
  <dcterms:created xsi:type="dcterms:W3CDTF">2018-05-02T14:51:00Z</dcterms:created>
  <dcterms:modified xsi:type="dcterms:W3CDTF">2018-05-28T13:53:00Z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0x01010094673D69FA041E499E174EDB24B61826</vt:lpwstr>
  </property>
</Properties>
</file>